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F6347" w14:textId="77777777" w:rsidR="00436439" w:rsidRPr="00DF1DE4" w:rsidRDefault="00436439" w:rsidP="00436439">
      <w:pPr>
        <w:suppressAutoHyphens/>
        <w:rPr>
          <w:b/>
          <w:szCs w:val="20"/>
          <w:lang w:val="lt-LT" w:eastAsia="ar-SA"/>
        </w:rPr>
      </w:pPr>
    </w:p>
    <w:p w14:paraId="6A10657F" w14:textId="77777777" w:rsidR="00DF2718" w:rsidRPr="00945E76" w:rsidRDefault="00DF2718" w:rsidP="00DF2718">
      <w:pPr>
        <w:suppressAutoHyphens/>
        <w:overflowPunct w:val="0"/>
        <w:autoSpaceDE w:val="0"/>
        <w:autoSpaceDN w:val="0"/>
        <w:adjustRightInd w:val="0"/>
        <w:jc w:val="center"/>
        <w:rPr>
          <w:b/>
          <w:lang w:val="lt-LT" w:eastAsia="ar-SA"/>
        </w:rPr>
      </w:pP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>
        <w:rPr>
          <w:b/>
          <w:szCs w:val="20"/>
          <w:lang w:val="lt-LT" w:eastAsia="ar-SA"/>
        </w:rPr>
        <w:tab/>
      </w:r>
      <w:r w:rsidR="00585255" w:rsidRPr="00945E76">
        <w:rPr>
          <w:b/>
          <w:lang w:val="lt-LT" w:eastAsia="ar-SA"/>
        </w:rPr>
        <w:t>P</w:t>
      </w:r>
      <w:r w:rsidRPr="00945E76">
        <w:rPr>
          <w:b/>
          <w:lang w:val="lt-LT" w:eastAsia="ar-SA"/>
        </w:rPr>
        <w:t>rojektas</w:t>
      </w:r>
    </w:p>
    <w:p w14:paraId="121296A6" w14:textId="77777777" w:rsidR="005E35F5" w:rsidRPr="00DF1DE4" w:rsidRDefault="005E35F5" w:rsidP="00436439">
      <w:pPr>
        <w:suppressAutoHyphens/>
        <w:rPr>
          <w:b/>
          <w:szCs w:val="20"/>
          <w:lang w:val="lt-LT" w:eastAsia="ar-SA"/>
        </w:rPr>
      </w:pPr>
    </w:p>
    <w:p w14:paraId="6E2A2C27" w14:textId="2D7C4742" w:rsidR="00436439" w:rsidRPr="00DF1DE4" w:rsidRDefault="00B96070" w:rsidP="00436439">
      <w:pPr>
        <w:suppressAutoHyphens/>
        <w:jc w:val="center"/>
        <w:rPr>
          <w:b/>
          <w:szCs w:val="20"/>
          <w:lang w:val="lt-LT" w:eastAsia="ar-SA"/>
        </w:rPr>
      </w:pPr>
      <w:r w:rsidRPr="00DF1DE4">
        <w:rPr>
          <w:noProof/>
          <w:lang w:val="lt-LT" w:eastAsia="lt-LT"/>
        </w:rPr>
        <w:drawing>
          <wp:inline distT="0" distB="0" distL="0" distR="0" wp14:anchorId="5C643150" wp14:editId="191AA017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CC9CE" w14:textId="77777777" w:rsidR="00436439" w:rsidRPr="00DF1DE4" w:rsidRDefault="00436439" w:rsidP="00436439">
      <w:pPr>
        <w:suppressAutoHyphens/>
        <w:jc w:val="center"/>
        <w:rPr>
          <w:b/>
          <w:szCs w:val="20"/>
          <w:lang w:val="lt-LT" w:eastAsia="ar-SA"/>
        </w:rPr>
      </w:pPr>
    </w:p>
    <w:p w14:paraId="3106C492" w14:textId="77777777" w:rsidR="00436439" w:rsidRPr="00DF1DE4" w:rsidRDefault="00436439" w:rsidP="00436439">
      <w:pPr>
        <w:suppressAutoHyphens/>
        <w:jc w:val="center"/>
        <w:rPr>
          <w:b/>
          <w:szCs w:val="20"/>
          <w:lang w:val="lt-LT" w:eastAsia="ar-SA"/>
        </w:rPr>
      </w:pPr>
      <w:r w:rsidRPr="00DF1DE4">
        <w:rPr>
          <w:b/>
          <w:szCs w:val="20"/>
          <w:lang w:val="lt-LT" w:eastAsia="ar-SA"/>
        </w:rPr>
        <w:t>ANYKŠČIŲ RAJONO SAVIVALDYBĖS</w:t>
      </w:r>
    </w:p>
    <w:p w14:paraId="6BAFDB9F" w14:textId="77777777" w:rsidR="00436439" w:rsidRPr="00DF1DE4" w:rsidRDefault="00436439" w:rsidP="00436439">
      <w:pPr>
        <w:suppressAutoHyphens/>
        <w:jc w:val="center"/>
        <w:rPr>
          <w:b/>
          <w:lang w:val="lt-LT" w:eastAsia="ar-SA"/>
        </w:rPr>
      </w:pPr>
      <w:r w:rsidRPr="00DF1DE4">
        <w:rPr>
          <w:b/>
          <w:lang w:val="lt-LT" w:eastAsia="ar-SA"/>
        </w:rPr>
        <w:t>TARYBA</w:t>
      </w:r>
    </w:p>
    <w:p w14:paraId="548940A5" w14:textId="77777777" w:rsidR="00FC38FE" w:rsidRPr="00DF1DE4" w:rsidRDefault="00FC38FE" w:rsidP="00436439">
      <w:pPr>
        <w:suppressAutoHyphens/>
        <w:jc w:val="center"/>
        <w:rPr>
          <w:b/>
          <w:lang w:val="lt-LT" w:eastAsia="ar-SA"/>
        </w:rPr>
      </w:pPr>
    </w:p>
    <w:p w14:paraId="3081EAB6" w14:textId="77777777" w:rsidR="00436439" w:rsidRPr="00DF1DE4" w:rsidRDefault="00FC38FE" w:rsidP="00FC38FE">
      <w:pPr>
        <w:suppressAutoHyphens/>
        <w:jc w:val="center"/>
        <w:rPr>
          <w:b/>
          <w:lang w:val="lt-LT" w:eastAsia="ar-SA"/>
        </w:rPr>
      </w:pPr>
      <w:r w:rsidRPr="00DF1DE4">
        <w:rPr>
          <w:b/>
          <w:lang w:val="lt-LT" w:eastAsia="ar-SA"/>
        </w:rPr>
        <w:t>SPRENDIMAS</w:t>
      </w:r>
    </w:p>
    <w:p w14:paraId="031609C2" w14:textId="77777777" w:rsidR="00436439" w:rsidRPr="00DF1DE4" w:rsidRDefault="00436439" w:rsidP="00436439">
      <w:pPr>
        <w:suppressAutoHyphens/>
        <w:jc w:val="center"/>
        <w:rPr>
          <w:b/>
          <w:caps/>
          <w:lang w:val="lt-LT" w:eastAsia="ar-SA"/>
        </w:rPr>
      </w:pPr>
      <w:r w:rsidRPr="00DF1DE4">
        <w:rPr>
          <w:b/>
          <w:bCs/>
          <w:lang w:val="lt-LT" w:eastAsia="ar-SA"/>
        </w:rPr>
        <w:t xml:space="preserve">DĖL </w:t>
      </w:r>
      <w:r w:rsidRPr="00DF1DE4">
        <w:rPr>
          <w:b/>
          <w:caps/>
          <w:lang w:val="lt-LT" w:eastAsia="ar-SA"/>
        </w:rPr>
        <w:t xml:space="preserve">anykščių rajono savivaldybės tarybos 2013 m. LIEPOS 24 D. </w:t>
      </w:r>
    </w:p>
    <w:p w14:paraId="7F810F72" w14:textId="77777777" w:rsidR="00436439" w:rsidRPr="00DF1DE4" w:rsidRDefault="00436439" w:rsidP="00056D9D">
      <w:pPr>
        <w:suppressAutoHyphens/>
        <w:jc w:val="center"/>
        <w:rPr>
          <w:b/>
          <w:caps/>
          <w:lang w:val="lt-LT" w:eastAsia="ar-SA"/>
        </w:rPr>
      </w:pPr>
      <w:r w:rsidRPr="00DF1DE4">
        <w:rPr>
          <w:b/>
          <w:caps/>
          <w:lang w:val="lt-LT" w:eastAsia="ar-SA"/>
        </w:rPr>
        <w:t>sprendimo Nr. 1</w:t>
      </w:r>
      <w:r w:rsidR="00192E82" w:rsidRPr="00DF1DE4">
        <w:rPr>
          <w:b/>
          <w:caps/>
          <w:lang w:val="lt-LT" w:eastAsia="ar-SA"/>
        </w:rPr>
        <w:t>-</w:t>
      </w:r>
      <w:r w:rsidRPr="00DF1DE4">
        <w:rPr>
          <w:b/>
          <w:caps/>
          <w:lang w:val="lt-LT" w:eastAsia="ar-SA"/>
        </w:rPr>
        <w:t>TS</w:t>
      </w:r>
      <w:r w:rsidR="00192E82" w:rsidRPr="00DF1DE4">
        <w:rPr>
          <w:b/>
          <w:caps/>
          <w:lang w:val="lt-LT" w:eastAsia="ar-SA"/>
        </w:rPr>
        <w:t>-</w:t>
      </w:r>
      <w:r w:rsidRPr="00DF1DE4">
        <w:rPr>
          <w:b/>
          <w:caps/>
          <w:lang w:val="lt-LT" w:eastAsia="ar-SA"/>
        </w:rPr>
        <w:t>241</w:t>
      </w:r>
      <w:r w:rsidR="00056D9D" w:rsidRPr="00DF1DE4">
        <w:rPr>
          <w:b/>
          <w:caps/>
          <w:lang w:val="lt-LT" w:eastAsia="ar-SA"/>
        </w:rPr>
        <w:t xml:space="preserve"> </w:t>
      </w:r>
      <w:r w:rsidR="00DB48DB" w:rsidRPr="00DF1DE4">
        <w:rPr>
          <w:b/>
          <w:bCs/>
          <w:lang w:val="lt-LT"/>
        </w:rPr>
        <w:t xml:space="preserve">„DĖL ANYKŠČIŲ RAJONO ENERGINIO EFEKTYVUMO DIDINIMO DAUGIABUČIUOSE NAMUOSE PROGRAMOS PATVIRTINIMO“ </w:t>
      </w:r>
      <w:r w:rsidR="00125FCC">
        <w:rPr>
          <w:b/>
          <w:bCs/>
          <w:lang w:val="lt-LT"/>
        </w:rPr>
        <w:t>PAKEITIMO</w:t>
      </w:r>
    </w:p>
    <w:p w14:paraId="153A7C8F" w14:textId="77777777" w:rsidR="00D035F0" w:rsidRPr="00DF1DE4" w:rsidRDefault="00D035F0" w:rsidP="00D035F0">
      <w:pPr>
        <w:autoSpaceDE w:val="0"/>
        <w:autoSpaceDN w:val="0"/>
        <w:adjustRightInd w:val="0"/>
        <w:jc w:val="center"/>
        <w:rPr>
          <w:b/>
          <w:bCs/>
          <w:lang w:val="lt-LT"/>
        </w:rPr>
      </w:pPr>
    </w:p>
    <w:p w14:paraId="7FC932F7" w14:textId="697ECA82" w:rsidR="00D035F0" w:rsidRPr="00DF1DE4" w:rsidRDefault="00B32746" w:rsidP="00D035F0">
      <w:pPr>
        <w:autoSpaceDE w:val="0"/>
        <w:autoSpaceDN w:val="0"/>
        <w:adjustRightInd w:val="0"/>
        <w:jc w:val="center"/>
        <w:rPr>
          <w:bCs/>
          <w:lang w:val="lt-LT"/>
        </w:rPr>
      </w:pPr>
      <w:r>
        <w:rPr>
          <w:bCs/>
          <w:lang w:val="lt-LT"/>
        </w:rPr>
        <w:t>2023</w:t>
      </w:r>
      <w:r w:rsidR="00D035F0" w:rsidRPr="00DF1DE4">
        <w:rPr>
          <w:bCs/>
          <w:lang w:val="lt-LT"/>
        </w:rPr>
        <w:t xml:space="preserve"> m. </w:t>
      </w:r>
      <w:r w:rsidR="00A734D1">
        <w:rPr>
          <w:bCs/>
          <w:lang w:val="lt-LT"/>
        </w:rPr>
        <w:t>gegužės</w:t>
      </w:r>
      <w:r w:rsidR="003112C7">
        <w:rPr>
          <w:bCs/>
          <w:lang w:val="lt-LT"/>
        </w:rPr>
        <w:t xml:space="preserve"> </w:t>
      </w:r>
      <w:r w:rsidR="00A734D1">
        <w:rPr>
          <w:bCs/>
          <w:lang w:val="lt-LT"/>
        </w:rPr>
        <w:t>25</w:t>
      </w:r>
      <w:r w:rsidR="008B6D53">
        <w:rPr>
          <w:bCs/>
          <w:lang w:val="lt-LT"/>
        </w:rPr>
        <w:t xml:space="preserve"> </w:t>
      </w:r>
      <w:r w:rsidR="00D035F0" w:rsidRPr="00DF1DE4">
        <w:rPr>
          <w:bCs/>
          <w:lang w:val="lt-LT"/>
        </w:rPr>
        <w:t>d. Nr. 1</w:t>
      </w:r>
      <w:r w:rsidR="00192E82" w:rsidRPr="00DF1DE4">
        <w:rPr>
          <w:bCs/>
          <w:lang w:val="lt-LT"/>
        </w:rPr>
        <w:t>-T-</w:t>
      </w:r>
    </w:p>
    <w:p w14:paraId="64B536B3" w14:textId="77777777" w:rsidR="00436439" w:rsidRPr="00DF1DE4" w:rsidRDefault="00436439" w:rsidP="00436439">
      <w:pPr>
        <w:suppressAutoHyphens/>
        <w:jc w:val="center"/>
        <w:rPr>
          <w:lang w:val="lt-LT" w:eastAsia="ar-SA"/>
        </w:rPr>
      </w:pPr>
      <w:r w:rsidRPr="00DF1DE4">
        <w:rPr>
          <w:lang w:val="lt-LT" w:eastAsia="ar-SA"/>
        </w:rPr>
        <w:t>Anykščiai</w:t>
      </w:r>
    </w:p>
    <w:p w14:paraId="17004C5E" w14:textId="77777777" w:rsidR="00436439" w:rsidRPr="00DF1DE4" w:rsidRDefault="00436439" w:rsidP="00436439">
      <w:pPr>
        <w:suppressAutoHyphens/>
        <w:spacing w:line="360" w:lineRule="auto"/>
        <w:ind w:firstLine="720"/>
        <w:rPr>
          <w:lang w:val="lt-LT" w:eastAsia="ar-SA"/>
        </w:rPr>
      </w:pPr>
    </w:p>
    <w:p w14:paraId="017E75BD" w14:textId="2364B4F4" w:rsidR="00744F18" w:rsidRPr="00585255" w:rsidRDefault="00436439" w:rsidP="00BC3EF3">
      <w:pPr>
        <w:spacing w:line="360" w:lineRule="auto"/>
        <w:ind w:firstLine="720"/>
        <w:jc w:val="both"/>
        <w:rPr>
          <w:i/>
          <w:iCs/>
          <w:lang w:val="lt-LT"/>
        </w:rPr>
      </w:pPr>
      <w:r w:rsidRPr="00585255">
        <w:rPr>
          <w:lang w:val="lt-LT" w:eastAsia="ar-SA"/>
        </w:rPr>
        <w:t>Vadovaudamasi Lietuvos Respublikos vietos savivaldos įstatymo</w:t>
      </w:r>
      <w:r w:rsidR="00DB48DB" w:rsidRPr="00585255">
        <w:rPr>
          <w:lang w:val="lt-LT" w:eastAsia="ar-SA"/>
        </w:rPr>
        <w:t xml:space="preserve"> </w:t>
      </w:r>
      <w:r w:rsidR="008B6D53">
        <w:rPr>
          <w:lang w:val="lt-LT"/>
        </w:rPr>
        <w:t>15 straipsnio 4</w:t>
      </w:r>
      <w:r w:rsidR="00A2554E" w:rsidRPr="00585255">
        <w:rPr>
          <w:lang w:val="lt-LT"/>
        </w:rPr>
        <w:t xml:space="preserve"> dalimi</w:t>
      </w:r>
      <w:r w:rsidR="00E35118">
        <w:rPr>
          <w:strike/>
          <w:color w:val="FF0000"/>
          <w:lang w:val="lt-LT"/>
        </w:rPr>
        <w:t xml:space="preserve"> </w:t>
      </w:r>
      <w:r w:rsidR="00BC3EF3" w:rsidRPr="00585255">
        <w:rPr>
          <w:lang w:val="lt-LT"/>
        </w:rPr>
        <w:t xml:space="preserve">Anykščių rajono energinio efektyvumo didinimo daugiabučiuose namuose programos, patvirtintos </w:t>
      </w:r>
      <w:r w:rsidR="006A478C" w:rsidRPr="00585255">
        <w:rPr>
          <w:lang w:val="lt-LT"/>
        </w:rPr>
        <w:t>Anykščių rajono  savivaldybės tarybos 2013 m. liepos 24 d. sprendimu Nr.1</w:t>
      </w:r>
      <w:r w:rsidR="00192E82" w:rsidRPr="00585255">
        <w:rPr>
          <w:lang w:val="lt-LT"/>
        </w:rPr>
        <w:t>-</w:t>
      </w:r>
      <w:r w:rsidR="006A478C" w:rsidRPr="00585255">
        <w:rPr>
          <w:lang w:val="lt-LT"/>
        </w:rPr>
        <w:t>TS</w:t>
      </w:r>
      <w:r w:rsidR="00192E82" w:rsidRPr="00585255">
        <w:rPr>
          <w:lang w:val="lt-LT"/>
        </w:rPr>
        <w:t>-</w:t>
      </w:r>
      <w:r w:rsidR="00125FCC" w:rsidRPr="00585255">
        <w:rPr>
          <w:lang w:val="lt-LT"/>
        </w:rPr>
        <w:t>2</w:t>
      </w:r>
      <w:r w:rsidR="006A478C" w:rsidRPr="00585255">
        <w:rPr>
          <w:lang w:val="lt-LT"/>
        </w:rPr>
        <w:t>41 ,,Dėl Anykščių rajono energinio efektyvumo didinimo daugiabučiuose namuose progr</w:t>
      </w:r>
      <w:r w:rsidR="00BC3EF3" w:rsidRPr="00585255">
        <w:rPr>
          <w:lang w:val="lt-LT"/>
        </w:rPr>
        <w:t>amos patvirtinimo“,</w:t>
      </w:r>
      <w:r w:rsidR="006A478C" w:rsidRPr="00585255">
        <w:rPr>
          <w:lang w:val="lt-LT"/>
        </w:rPr>
        <w:t xml:space="preserve"> </w:t>
      </w:r>
      <w:r w:rsidR="00320C76" w:rsidRPr="00585255">
        <w:rPr>
          <w:lang w:val="lt-LT"/>
        </w:rPr>
        <w:t>2</w:t>
      </w:r>
      <w:r w:rsidR="006A478C" w:rsidRPr="00585255">
        <w:rPr>
          <w:lang w:val="lt-LT"/>
        </w:rPr>
        <w:t>4</w:t>
      </w:r>
      <w:r w:rsidR="00DE00A9" w:rsidRPr="00585255">
        <w:rPr>
          <w:lang w:val="lt-LT"/>
        </w:rPr>
        <w:t xml:space="preserve"> ir 31 punktais</w:t>
      </w:r>
      <w:r w:rsidR="00320C76" w:rsidRPr="00DF1DE4">
        <w:rPr>
          <w:lang w:val="lt-LT"/>
        </w:rPr>
        <w:t xml:space="preserve"> </w:t>
      </w:r>
      <w:r w:rsidR="001E4F31" w:rsidRPr="00DF1DE4">
        <w:rPr>
          <w:lang w:val="lt-LT"/>
        </w:rPr>
        <w:t xml:space="preserve">bei atsižvelgdama į </w:t>
      </w:r>
      <w:r w:rsidR="009334CE" w:rsidRPr="00DF1DE4">
        <w:rPr>
          <w:lang w:val="lt-LT"/>
        </w:rPr>
        <w:t>daugiabučių namų</w:t>
      </w:r>
      <w:r w:rsidR="00243BCB" w:rsidRPr="00DF1DE4">
        <w:rPr>
          <w:lang w:val="lt-LT"/>
        </w:rPr>
        <w:t xml:space="preserve">, butų ir kitų patalpų savininkų </w:t>
      </w:r>
      <w:r w:rsidR="009334CE" w:rsidRPr="00DF1DE4">
        <w:rPr>
          <w:lang w:val="lt-LT" w:eastAsia="lt-LT"/>
        </w:rPr>
        <w:t xml:space="preserve">pritarimus dalyvauti </w:t>
      </w:r>
      <w:r w:rsidR="0018295F" w:rsidRPr="00DF1DE4">
        <w:rPr>
          <w:bCs/>
          <w:lang w:val="lt-LT"/>
        </w:rPr>
        <w:t>energinio efektyvumo didinimo daugiabučiuose namuose p</w:t>
      </w:r>
      <w:r w:rsidR="009334CE" w:rsidRPr="00DF1DE4">
        <w:rPr>
          <w:lang w:val="lt-LT" w:eastAsia="lt-LT"/>
        </w:rPr>
        <w:t>rogramoje</w:t>
      </w:r>
      <w:r w:rsidR="008B6C3D" w:rsidRPr="00DF1DE4">
        <w:rPr>
          <w:lang w:val="lt-LT"/>
        </w:rPr>
        <w:t>,</w:t>
      </w:r>
      <w:r w:rsidR="00682AA7" w:rsidRPr="00DF1DE4">
        <w:rPr>
          <w:lang w:val="lt-LT"/>
        </w:rPr>
        <w:t xml:space="preserve"> </w:t>
      </w:r>
      <w:r w:rsidRPr="00DF1DE4">
        <w:rPr>
          <w:bCs/>
          <w:lang w:val="lt-LT" w:eastAsia="ar-SA"/>
        </w:rPr>
        <w:t>Anyk</w:t>
      </w:r>
      <w:r w:rsidR="00744F18" w:rsidRPr="00DF1DE4">
        <w:rPr>
          <w:bCs/>
          <w:lang w:val="lt-LT" w:eastAsia="ar-SA"/>
        </w:rPr>
        <w:t>ščių rajono savivaldybės taryba</w:t>
      </w:r>
      <w:r w:rsidR="00192E82" w:rsidRPr="00DF1DE4">
        <w:rPr>
          <w:lang w:val="lt-LT" w:eastAsia="ar-SA"/>
        </w:rPr>
        <w:t xml:space="preserve"> n u s p r e n d ž i a:</w:t>
      </w:r>
      <w:r w:rsidR="00585255">
        <w:rPr>
          <w:i/>
          <w:iCs/>
          <w:lang w:val="lt-LT" w:eastAsia="ar-SA"/>
        </w:rPr>
        <w:t xml:space="preserve"> </w:t>
      </w:r>
    </w:p>
    <w:p w14:paraId="6B7780FD" w14:textId="3DA5F7CD" w:rsidR="00585255" w:rsidRPr="00945E76" w:rsidRDefault="00585255" w:rsidP="00AB0BA9">
      <w:pPr>
        <w:autoSpaceDE w:val="0"/>
        <w:autoSpaceDN w:val="0"/>
        <w:adjustRightInd w:val="0"/>
        <w:spacing w:line="360" w:lineRule="auto"/>
        <w:ind w:firstLine="720"/>
        <w:jc w:val="both"/>
        <w:rPr>
          <w:lang w:val="lt-LT"/>
        </w:rPr>
      </w:pPr>
      <w:r w:rsidRPr="00945E76">
        <w:rPr>
          <w:lang w:val="lt-LT"/>
        </w:rPr>
        <w:t>P</w:t>
      </w:r>
      <w:r w:rsidR="00AB0BA9" w:rsidRPr="00945E76">
        <w:rPr>
          <w:lang w:val="lt-LT"/>
        </w:rPr>
        <w:t>akeisti Anykščių rajono savivaldybės tarybos 2013 m. liepos 24 d. sprendim</w:t>
      </w:r>
      <w:r w:rsidRPr="00945E76">
        <w:rPr>
          <w:lang w:val="lt-LT"/>
        </w:rPr>
        <w:t>ą</w:t>
      </w:r>
      <w:r w:rsidR="00AB0BA9" w:rsidRPr="00945E76">
        <w:rPr>
          <w:lang w:val="lt-LT"/>
        </w:rPr>
        <w:t xml:space="preserve"> </w:t>
      </w:r>
      <w:bookmarkStart w:id="0" w:name="n_1"/>
      <w:r w:rsidR="00AB0BA9" w:rsidRPr="00945E76">
        <w:rPr>
          <w:lang w:val="lt-LT"/>
        </w:rPr>
        <w:t>Nr. 1–TS–241</w:t>
      </w:r>
      <w:bookmarkEnd w:id="0"/>
      <w:r w:rsidR="00AB0BA9" w:rsidRPr="00945E76">
        <w:rPr>
          <w:rFonts w:ascii="Calibri" w:eastAsia="Calibri" w:hAnsi="Calibri"/>
          <w:sz w:val="22"/>
          <w:szCs w:val="22"/>
          <w:lang w:val="lt-LT"/>
        </w:rPr>
        <w:t xml:space="preserve"> </w:t>
      </w:r>
      <w:r w:rsidR="00AB0BA9" w:rsidRPr="00945E76">
        <w:rPr>
          <w:rFonts w:eastAsia="Calibri"/>
          <w:sz w:val="22"/>
          <w:szCs w:val="22"/>
          <w:lang w:val="lt-LT"/>
        </w:rPr>
        <w:t>„</w:t>
      </w:r>
      <w:r w:rsidR="00AB0BA9" w:rsidRPr="00945E76">
        <w:rPr>
          <w:lang w:val="lt-LT"/>
        </w:rPr>
        <w:t xml:space="preserve">Dėl </w:t>
      </w:r>
      <w:bookmarkStart w:id="1" w:name="_Hlk32941495"/>
      <w:r w:rsidR="00AB0BA9" w:rsidRPr="00945E76">
        <w:rPr>
          <w:lang w:val="lt-LT"/>
        </w:rPr>
        <w:t>Anykščių rajono energinio efektyvumo didinimo daugiabučiuose namuose programos</w:t>
      </w:r>
      <w:bookmarkEnd w:id="1"/>
      <w:r w:rsidR="00AB0BA9" w:rsidRPr="00945E76">
        <w:rPr>
          <w:lang w:val="lt-LT"/>
        </w:rPr>
        <w:t xml:space="preserve"> patvirtinimo“</w:t>
      </w:r>
      <w:r w:rsidR="003112C7">
        <w:rPr>
          <w:lang w:val="lt-LT"/>
        </w:rPr>
        <w:t xml:space="preserve">, </w:t>
      </w:r>
      <w:r w:rsidR="00E5347D">
        <w:rPr>
          <w:bCs/>
          <w:lang w:val="lt-LT"/>
        </w:rPr>
        <w:t>papildant jį</w:t>
      </w:r>
      <w:r w:rsidR="00B32746">
        <w:rPr>
          <w:bCs/>
          <w:lang w:val="lt-LT"/>
        </w:rPr>
        <w:t xml:space="preserve"> 9</w:t>
      </w:r>
      <w:r w:rsidR="003112C7">
        <w:rPr>
          <w:bCs/>
          <w:lang w:val="lt-LT"/>
        </w:rPr>
        <w:t xml:space="preserve"> priedu</w:t>
      </w:r>
      <w:r w:rsidR="003112C7" w:rsidRPr="00DF1DE4">
        <w:rPr>
          <w:bCs/>
          <w:lang w:val="lt-LT"/>
        </w:rPr>
        <w:t xml:space="preserve"> (pridedama).</w:t>
      </w:r>
    </w:p>
    <w:p w14:paraId="629C65FE" w14:textId="77777777" w:rsidR="00862D92" w:rsidRPr="00DF1DE4" w:rsidRDefault="00862D92" w:rsidP="00862D92">
      <w:pPr>
        <w:overflowPunct w:val="0"/>
        <w:autoSpaceDE w:val="0"/>
        <w:autoSpaceDN w:val="0"/>
        <w:adjustRightInd w:val="0"/>
        <w:jc w:val="both"/>
        <w:rPr>
          <w:szCs w:val="20"/>
          <w:lang w:val="lt-LT"/>
        </w:rPr>
      </w:pPr>
    </w:p>
    <w:p w14:paraId="25019EDC" w14:textId="77777777" w:rsidR="00A734B7" w:rsidRPr="00DF1DE4" w:rsidRDefault="00A734B7" w:rsidP="00A734B7">
      <w:pPr>
        <w:tabs>
          <w:tab w:val="left" w:pos="0"/>
        </w:tabs>
        <w:jc w:val="both"/>
        <w:rPr>
          <w:lang w:val="lt-LT"/>
        </w:rPr>
      </w:pPr>
    </w:p>
    <w:p w14:paraId="4A3832BE" w14:textId="4FE2B40A" w:rsidR="00A734B7" w:rsidRPr="00DF1DE4" w:rsidRDefault="00A734B7" w:rsidP="00A734B7">
      <w:pPr>
        <w:tabs>
          <w:tab w:val="left" w:pos="0"/>
        </w:tabs>
        <w:jc w:val="both"/>
        <w:rPr>
          <w:lang w:val="lt-LT"/>
        </w:rPr>
      </w:pPr>
      <w:r w:rsidRPr="00DF1DE4">
        <w:rPr>
          <w:lang w:val="lt-LT"/>
        </w:rPr>
        <w:t>Meras</w:t>
      </w:r>
      <w:r w:rsidR="00131430" w:rsidRPr="00DF1DE4">
        <w:rPr>
          <w:lang w:val="lt-LT"/>
        </w:rPr>
        <w:t xml:space="preserve"> </w:t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131430" w:rsidRPr="00DF1DE4">
        <w:rPr>
          <w:lang w:val="lt-LT"/>
        </w:rPr>
        <w:tab/>
      </w:r>
      <w:r w:rsidR="005470A4" w:rsidRPr="00A734D1">
        <w:rPr>
          <w:lang w:val="lt-LT"/>
        </w:rPr>
        <w:t xml:space="preserve"> </w:t>
      </w:r>
      <w:r w:rsidR="00131430" w:rsidRPr="00A734D1">
        <w:rPr>
          <w:lang w:val="lt-LT"/>
        </w:rPr>
        <w:t xml:space="preserve">        </w:t>
      </w:r>
      <w:r w:rsidR="005470A4" w:rsidRPr="00A734D1">
        <w:rPr>
          <w:lang w:val="lt-LT"/>
        </w:rPr>
        <w:t xml:space="preserve">    </w:t>
      </w:r>
      <w:r w:rsidR="00A734D1" w:rsidRPr="00A734D1">
        <w:rPr>
          <w:lang w:val="lt-LT"/>
        </w:rPr>
        <w:t xml:space="preserve">        </w:t>
      </w:r>
      <w:r w:rsidR="00131430" w:rsidRPr="00A734D1">
        <w:rPr>
          <w:lang w:val="lt-LT"/>
        </w:rPr>
        <w:t xml:space="preserve"> </w:t>
      </w:r>
      <w:r w:rsidR="00A734D1" w:rsidRPr="00A734D1">
        <w:rPr>
          <w:lang w:val="lt-LT"/>
        </w:rPr>
        <w:t>Kęstutis Tubis</w:t>
      </w:r>
      <w:r w:rsidRPr="00DF1DE4">
        <w:rPr>
          <w:lang w:val="lt-LT"/>
        </w:rPr>
        <w:tab/>
      </w:r>
    </w:p>
    <w:p w14:paraId="68FF6E2D" w14:textId="77777777" w:rsidR="00A734B7" w:rsidRPr="00DF1DE4" w:rsidRDefault="00A734B7" w:rsidP="00A734B7">
      <w:pPr>
        <w:tabs>
          <w:tab w:val="left" w:pos="0"/>
        </w:tabs>
        <w:jc w:val="both"/>
        <w:rPr>
          <w:lang w:val="lt-LT"/>
        </w:rPr>
      </w:pPr>
    </w:p>
    <w:p w14:paraId="2A32954E" w14:textId="0A36232C" w:rsidR="00A734B7" w:rsidRPr="00DF1DE4" w:rsidRDefault="00A734B7" w:rsidP="00A734B7">
      <w:pPr>
        <w:tabs>
          <w:tab w:val="left" w:pos="0"/>
        </w:tabs>
        <w:jc w:val="both"/>
        <w:rPr>
          <w:lang w:val="lt-LT"/>
        </w:rPr>
      </w:pPr>
    </w:p>
    <w:p w14:paraId="7196ACD2" w14:textId="77777777" w:rsidR="00D52154" w:rsidRPr="00DF1DE4" w:rsidRDefault="00D52154" w:rsidP="00A734B7">
      <w:pPr>
        <w:tabs>
          <w:tab w:val="left" w:pos="0"/>
        </w:tabs>
        <w:jc w:val="both"/>
        <w:rPr>
          <w:lang w:val="lt-LT"/>
        </w:rPr>
      </w:pPr>
    </w:p>
    <w:p w14:paraId="3C70EC2D" w14:textId="77777777" w:rsidR="00A734B7" w:rsidRPr="00DF1DE4" w:rsidRDefault="00A734B7" w:rsidP="00A734B7">
      <w:pPr>
        <w:tabs>
          <w:tab w:val="left" w:pos="0"/>
        </w:tabs>
        <w:jc w:val="both"/>
        <w:rPr>
          <w:lang w:val="lt-LT"/>
        </w:rPr>
      </w:pPr>
    </w:p>
    <w:p w14:paraId="532145CD" w14:textId="50D38D2C" w:rsidR="00A734B7" w:rsidRPr="00DF1DE4" w:rsidRDefault="00A734B7" w:rsidP="00A734B7">
      <w:pPr>
        <w:tabs>
          <w:tab w:val="left" w:pos="0"/>
        </w:tabs>
        <w:jc w:val="both"/>
        <w:rPr>
          <w:lang w:val="lt-LT"/>
        </w:rPr>
      </w:pPr>
    </w:p>
    <w:p w14:paraId="3E7F9FF1" w14:textId="77777777" w:rsidR="00A734B7" w:rsidRPr="0045749F" w:rsidRDefault="00A734B7" w:rsidP="00A734B7">
      <w:pPr>
        <w:tabs>
          <w:tab w:val="left" w:pos="0"/>
        </w:tabs>
        <w:jc w:val="both"/>
        <w:rPr>
          <w:strike/>
          <w:lang w:val="lt-L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864"/>
      </w:tblGrid>
      <w:tr w:rsidR="00E5347D" w:rsidRPr="00E5347D" w14:paraId="0937FF7F" w14:textId="77777777" w:rsidTr="00E5347D">
        <w:trPr>
          <w:trHeight w:val="12305"/>
        </w:trPr>
        <w:tc>
          <w:tcPr>
            <w:tcW w:w="10080" w:type="dxa"/>
            <w:tcBorders>
              <w:bottom w:val="single" w:sz="4" w:space="0" w:color="auto"/>
            </w:tcBorders>
          </w:tcPr>
          <w:p w14:paraId="240CDD6E" w14:textId="77777777" w:rsidR="00E5347D" w:rsidRDefault="00E5347D" w:rsidP="00B21884">
            <w:pPr>
              <w:pStyle w:val="prastasiniatinklio"/>
              <w:spacing w:before="0" w:beforeAutospacing="0" w:after="0" w:afterAutospacing="0"/>
              <w:ind w:firstLine="5954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</w:p>
          <w:p w14:paraId="1C9794E9" w14:textId="77777777" w:rsidR="00E5347D" w:rsidRDefault="00E5347D" w:rsidP="00B21884">
            <w:pPr>
              <w:pStyle w:val="prastasiniatinklio"/>
              <w:spacing w:before="0" w:beforeAutospacing="0" w:after="0" w:afterAutospacing="0"/>
              <w:ind w:firstLine="5954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</w:p>
          <w:p w14:paraId="7E388136" w14:textId="24E1AF67" w:rsidR="00B21884" w:rsidRPr="00E5347D" w:rsidRDefault="009B43A9" w:rsidP="009B43A9">
            <w:pPr>
              <w:pStyle w:val="prastasiniatinklio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                                                                                                </w:t>
            </w:r>
            <w:r w:rsidR="00B21884" w:rsidRPr="00E5347D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>Anykščių rajono energinio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B21884" w:rsidRPr="00E5347D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efektyvumo    </w:t>
            </w:r>
          </w:p>
          <w:p w14:paraId="0635423A" w14:textId="2D2A628D" w:rsidR="00B21884" w:rsidRDefault="009B43A9" w:rsidP="009B43A9">
            <w:pPr>
              <w:pStyle w:val="prastasiniatinklio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                                                                                                </w:t>
            </w:r>
            <w:r w:rsidR="00B21884" w:rsidRPr="00E5347D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didinimo daugiabučiuose namuose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        </w:t>
            </w:r>
          </w:p>
          <w:p w14:paraId="4E137956" w14:textId="68BF476D" w:rsidR="009B43A9" w:rsidRDefault="009B43A9" w:rsidP="009B43A9">
            <w:pPr>
              <w:pStyle w:val="prastasiniatinklio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                                                                            </w:t>
            </w:r>
            <w:r w:rsidR="00B32746"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                    programos 9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  <w:t xml:space="preserve"> priedas</w:t>
            </w:r>
          </w:p>
          <w:p w14:paraId="059187BA" w14:textId="77777777" w:rsidR="009B43A9" w:rsidRPr="009B43A9" w:rsidRDefault="009B43A9" w:rsidP="009B43A9">
            <w:pPr>
              <w:pStyle w:val="prastasiniatinklio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  <w:lang w:val="lt-LT"/>
              </w:rPr>
            </w:pPr>
          </w:p>
          <w:p w14:paraId="443A6F08" w14:textId="3C1FA043" w:rsidR="00B21884" w:rsidRPr="00E5347D" w:rsidRDefault="00B32746" w:rsidP="00B21884">
            <w:pPr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Devinto</w:t>
            </w:r>
            <w:r w:rsidR="00B21884" w:rsidRPr="00E5347D">
              <w:rPr>
                <w:b/>
                <w:bCs/>
                <w:lang w:val="lt-LT"/>
              </w:rPr>
              <w:t xml:space="preserve"> kvietimo daugiabučių namų sąrašas</w:t>
            </w:r>
          </w:p>
          <w:p w14:paraId="10C25615" w14:textId="77777777" w:rsidR="00B21884" w:rsidRPr="00E5347D" w:rsidRDefault="00B21884" w:rsidP="00B21884">
            <w:pPr>
              <w:rPr>
                <w:sz w:val="28"/>
                <w:szCs w:val="28"/>
                <w:lang w:val="lt-LT"/>
              </w:rPr>
            </w:pPr>
          </w:p>
          <w:tbl>
            <w:tblPr>
              <w:tblStyle w:val="Lentelstinklelis"/>
              <w:tblW w:w="9214" w:type="dxa"/>
              <w:tblInd w:w="0" w:type="dxa"/>
              <w:tblLook w:val="04A0" w:firstRow="1" w:lastRow="0" w:firstColumn="1" w:lastColumn="0" w:noHBand="0" w:noVBand="1"/>
            </w:tblPr>
            <w:tblGrid>
              <w:gridCol w:w="571"/>
              <w:gridCol w:w="4425"/>
              <w:gridCol w:w="1091"/>
              <w:gridCol w:w="1091"/>
              <w:gridCol w:w="2036"/>
            </w:tblGrid>
            <w:tr w:rsidR="00B32746" w14:paraId="310BAD53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BAD5E0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Eil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>. Nr.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ABCE04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 xml:space="preserve">Namo </w:t>
                  </w:r>
                  <w:proofErr w:type="spellStart"/>
                  <w:r w:rsidRPr="008B6D53">
                    <w:rPr>
                      <w:rFonts w:ascii="Times New Roman" w:hAnsi="Times New Roman"/>
                    </w:rPr>
                    <w:t>adresas</w:t>
                  </w:r>
                  <w:proofErr w:type="spellEnd"/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B288C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Aukštų</w:t>
                  </w:r>
                  <w:proofErr w:type="spellEnd"/>
                </w:p>
                <w:p w14:paraId="611F6C6F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skaičius</w:t>
                  </w:r>
                  <w:proofErr w:type="spellEnd"/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8FB58B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Butų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</w:t>
                  </w:r>
                </w:p>
                <w:p w14:paraId="5D345974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skaičius</w:t>
                  </w:r>
                  <w:proofErr w:type="spellEnd"/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8ADAD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Statybos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8B6D53">
                    <w:rPr>
                      <w:rFonts w:ascii="Times New Roman" w:hAnsi="Times New Roman"/>
                    </w:rPr>
                    <w:t>metai</w:t>
                  </w:r>
                  <w:proofErr w:type="spellEnd"/>
                </w:p>
              </w:tc>
            </w:tr>
            <w:tr w:rsidR="00B32746" w14:paraId="1EE53C8C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051D13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392629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Žiburio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2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9DEF2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A9A8B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79BEB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1988</w:t>
                  </w:r>
                </w:p>
              </w:tc>
            </w:tr>
            <w:tr w:rsidR="00B32746" w14:paraId="72F54F3D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5086D9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521CD2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Žiburio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3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86853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70F4C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20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2939A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1990</w:t>
                  </w:r>
                </w:p>
              </w:tc>
            </w:tr>
            <w:tr w:rsidR="00B32746" w14:paraId="5F191471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EDBE43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3.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A8E7C9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Žiburio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11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D0BC86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D247E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22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DB803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1986</w:t>
                  </w:r>
                </w:p>
              </w:tc>
            </w:tr>
            <w:tr w:rsidR="00B32746" w14:paraId="7519E181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322C95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4.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E541CB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Statybininkų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6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19F7A5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3E21D4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50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A46DED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1977</w:t>
                  </w:r>
                </w:p>
              </w:tc>
            </w:tr>
            <w:tr w:rsidR="00B32746" w14:paraId="40CCD536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ED0BD8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5.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EC5295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Statybininkų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23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8F460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3BCFA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22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57BD8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1987</w:t>
                  </w:r>
                </w:p>
              </w:tc>
            </w:tr>
            <w:tr w:rsidR="00B32746" w14:paraId="030DF559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1C629B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6.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FF9859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Ramybės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12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43F1D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5F886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20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C2757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1982</w:t>
                  </w:r>
                </w:p>
              </w:tc>
            </w:tr>
            <w:tr w:rsidR="00B32746" w14:paraId="2185CBE3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8A0869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7.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717D03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Ramybės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16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5B6E7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D69B73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36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167B52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1985</w:t>
                  </w:r>
                </w:p>
              </w:tc>
            </w:tr>
            <w:tr w:rsidR="00B32746" w14:paraId="7DEDAFD8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EB87CD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8.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C5901F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 xml:space="preserve">J. </w:t>
                  </w:r>
                  <w:proofErr w:type="spellStart"/>
                  <w:r w:rsidRPr="008B6D53">
                    <w:rPr>
                      <w:rFonts w:ascii="Times New Roman" w:hAnsi="Times New Roman"/>
                    </w:rPr>
                    <w:t>Biliūno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62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6EE80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85414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15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E6A38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1962</w:t>
                  </w:r>
                </w:p>
              </w:tc>
            </w:tr>
            <w:tr w:rsidR="00B32746" w14:paraId="20F05B2A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7FF8F1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9.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7DF89D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Šviesos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9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76850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9B7A0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766AE9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1978</w:t>
                  </w:r>
                </w:p>
              </w:tc>
            </w:tr>
            <w:tr w:rsidR="00B32746" w14:paraId="740681C8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E6311A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10.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F679EC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Sturtupio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g.3, </w:t>
                  </w:r>
                  <w:proofErr w:type="spellStart"/>
                  <w:r w:rsidRPr="008B6D53">
                    <w:rPr>
                      <w:rFonts w:ascii="Times New Roman" w:hAnsi="Times New Roman"/>
                    </w:rPr>
                    <w:t>Ažuožeriai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>, Anykščių r.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05DE1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E400E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10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C1F38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1978</w:t>
                  </w:r>
                </w:p>
              </w:tc>
            </w:tr>
            <w:tr w:rsidR="00B32746" w14:paraId="1D4E3977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DB8B6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11.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93FD0C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 xml:space="preserve">J. </w:t>
                  </w:r>
                  <w:proofErr w:type="spellStart"/>
                  <w:r w:rsidRPr="008B6D53">
                    <w:rPr>
                      <w:rFonts w:ascii="Times New Roman" w:hAnsi="Times New Roman"/>
                    </w:rPr>
                    <w:t>Biliūno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5, </w:t>
                  </w:r>
                  <w:proofErr w:type="spellStart"/>
                  <w:r w:rsidRPr="008B6D53">
                    <w:rPr>
                      <w:rFonts w:ascii="Times New Roman" w:hAnsi="Times New Roman"/>
                    </w:rPr>
                    <w:t>Kavarskas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>, Anykščių r.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FBAE1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13DF4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0288FE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1962</w:t>
                  </w:r>
                </w:p>
              </w:tc>
            </w:tr>
            <w:tr w:rsidR="00B32746" w14:paraId="4296AA43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F3EC1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12.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7589D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Vejeliškių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10, Anykščių r.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F6B74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BA3AFA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549A3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1961</w:t>
                  </w:r>
                </w:p>
              </w:tc>
            </w:tr>
            <w:tr w:rsidR="00B32746" w14:paraId="080FCFF5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EA116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13.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68D2E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Storių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9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2DC6C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F1CB6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30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2D4728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1993</w:t>
                  </w:r>
                </w:p>
              </w:tc>
            </w:tr>
            <w:tr w:rsidR="00B32746" w14:paraId="60794E50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99862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14.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7D226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proofErr w:type="spellStart"/>
                  <w:r w:rsidRPr="008B6D53">
                    <w:rPr>
                      <w:rFonts w:ascii="Times New Roman" w:hAnsi="Times New Roman"/>
                    </w:rPr>
                    <w:t>Šaltupio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50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5E0E2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A11936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20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12806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1990</w:t>
                  </w:r>
                </w:p>
              </w:tc>
            </w:tr>
            <w:tr w:rsidR="00B32746" w14:paraId="6B972DB5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E2EA0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15.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F889E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 xml:space="preserve">J. </w:t>
                  </w:r>
                  <w:proofErr w:type="spellStart"/>
                  <w:r w:rsidRPr="008B6D53">
                    <w:rPr>
                      <w:rFonts w:ascii="Times New Roman" w:hAnsi="Times New Roman"/>
                    </w:rPr>
                    <w:t>Biliūno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20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8DCBB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8C8C6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44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B41C6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1966</w:t>
                  </w:r>
                </w:p>
              </w:tc>
            </w:tr>
            <w:tr w:rsidR="00B32746" w14:paraId="38041409" w14:textId="77777777" w:rsidTr="00AA4E85"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15E5C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16.</w:t>
                  </w:r>
                </w:p>
              </w:tc>
              <w:tc>
                <w:tcPr>
                  <w:tcW w:w="4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DAE97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 xml:space="preserve">J. </w:t>
                  </w:r>
                  <w:proofErr w:type="spellStart"/>
                  <w:r w:rsidRPr="008B6D53">
                    <w:rPr>
                      <w:rFonts w:ascii="Times New Roman" w:hAnsi="Times New Roman"/>
                    </w:rPr>
                    <w:t>Biliūno</w:t>
                  </w:r>
                  <w:proofErr w:type="spellEnd"/>
                  <w:r w:rsidRPr="008B6D53">
                    <w:rPr>
                      <w:rFonts w:ascii="Times New Roman" w:hAnsi="Times New Roman"/>
                    </w:rPr>
                    <w:t xml:space="preserve"> g. 22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F8F0D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FC867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45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7F9B9" w14:textId="77777777" w:rsidR="00B32746" w:rsidRPr="008B6D53" w:rsidRDefault="00B32746" w:rsidP="00AA4E85">
                  <w:pPr>
                    <w:rPr>
                      <w:rFonts w:ascii="Times New Roman" w:hAnsi="Times New Roman"/>
                    </w:rPr>
                  </w:pPr>
                  <w:r w:rsidRPr="008B6D53">
                    <w:rPr>
                      <w:rFonts w:ascii="Times New Roman" w:hAnsi="Times New Roman"/>
                    </w:rPr>
                    <w:t>1966</w:t>
                  </w:r>
                </w:p>
              </w:tc>
            </w:tr>
          </w:tbl>
          <w:p w14:paraId="1D232398" w14:textId="77777777" w:rsidR="0033643D" w:rsidRPr="00E5347D" w:rsidRDefault="0033643D" w:rsidP="005370F3">
            <w:pPr>
              <w:spacing w:line="276" w:lineRule="auto"/>
              <w:jc w:val="both"/>
              <w:rPr>
                <w:lang w:val="lt-LT" w:eastAsia="lt-LT"/>
              </w:rPr>
            </w:pPr>
          </w:p>
          <w:p w14:paraId="6819391C" w14:textId="77777777" w:rsidR="0033643D" w:rsidRPr="00E5347D" w:rsidRDefault="00585255" w:rsidP="00585255">
            <w:pPr>
              <w:jc w:val="center"/>
              <w:rPr>
                <w:lang w:val="lt-LT" w:eastAsia="lt-LT"/>
              </w:rPr>
            </w:pPr>
            <w:r w:rsidRPr="00E5347D">
              <w:rPr>
                <w:lang w:val="lt-LT" w:eastAsia="lt-LT"/>
              </w:rPr>
              <w:t>__________</w:t>
            </w:r>
          </w:p>
          <w:p w14:paraId="2AB0DE89" w14:textId="77777777" w:rsidR="0033643D" w:rsidRPr="00E5347D" w:rsidRDefault="0033643D" w:rsidP="0033643D">
            <w:pPr>
              <w:rPr>
                <w:lang w:val="lt-LT" w:eastAsia="lt-LT"/>
              </w:rPr>
            </w:pPr>
          </w:p>
          <w:p w14:paraId="5E55EECE" w14:textId="77777777" w:rsidR="0033643D" w:rsidRPr="00E5347D" w:rsidRDefault="0033643D" w:rsidP="0033643D">
            <w:pPr>
              <w:rPr>
                <w:lang w:val="lt-LT" w:eastAsia="lt-LT"/>
              </w:rPr>
            </w:pPr>
          </w:p>
          <w:p w14:paraId="21B74827" w14:textId="77777777" w:rsidR="0033643D" w:rsidRPr="00E5347D" w:rsidRDefault="0033643D" w:rsidP="0033643D">
            <w:pPr>
              <w:rPr>
                <w:lang w:val="lt-LT" w:eastAsia="lt-LT"/>
              </w:rPr>
            </w:pPr>
          </w:p>
          <w:p w14:paraId="0F57C88D" w14:textId="77777777" w:rsidR="0033643D" w:rsidRPr="00E5347D" w:rsidRDefault="0033643D" w:rsidP="0033643D">
            <w:pPr>
              <w:rPr>
                <w:lang w:val="lt-LT" w:eastAsia="lt-LT"/>
              </w:rPr>
            </w:pPr>
          </w:p>
          <w:p w14:paraId="35B58E88" w14:textId="77777777" w:rsidR="0033643D" w:rsidRDefault="0033643D" w:rsidP="0033643D">
            <w:pPr>
              <w:rPr>
                <w:lang w:val="lt-LT" w:eastAsia="lt-LT"/>
              </w:rPr>
            </w:pPr>
          </w:p>
          <w:p w14:paraId="1129D1EC" w14:textId="77777777" w:rsidR="00E5347D" w:rsidRDefault="00E5347D" w:rsidP="0033643D">
            <w:pPr>
              <w:rPr>
                <w:lang w:val="lt-LT" w:eastAsia="lt-LT"/>
              </w:rPr>
            </w:pPr>
          </w:p>
          <w:p w14:paraId="0C670E66" w14:textId="77777777" w:rsidR="00E5347D" w:rsidRDefault="00E5347D" w:rsidP="0033643D">
            <w:pPr>
              <w:rPr>
                <w:lang w:val="lt-LT" w:eastAsia="lt-LT"/>
              </w:rPr>
            </w:pPr>
          </w:p>
          <w:p w14:paraId="68A0135A" w14:textId="77777777" w:rsidR="00E5347D" w:rsidRDefault="00E5347D" w:rsidP="0033643D">
            <w:pPr>
              <w:rPr>
                <w:lang w:val="lt-LT" w:eastAsia="lt-LT"/>
              </w:rPr>
            </w:pPr>
          </w:p>
          <w:p w14:paraId="60135BA7" w14:textId="77777777" w:rsidR="00E5347D" w:rsidRDefault="00E5347D" w:rsidP="0033643D">
            <w:pPr>
              <w:rPr>
                <w:lang w:val="lt-LT" w:eastAsia="lt-LT"/>
              </w:rPr>
            </w:pPr>
          </w:p>
          <w:p w14:paraId="61B00E73" w14:textId="77777777" w:rsidR="00E5347D" w:rsidRDefault="00E5347D" w:rsidP="0033643D">
            <w:pPr>
              <w:rPr>
                <w:lang w:val="lt-LT" w:eastAsia="lt-LT"/>
              </w:rPr>
            </w:pPr>
          </w:p>
          <w:p w14:paraId="3A274A7D" w14:textId="77777777" w:rsidR="00E5347D" w:rsidRDefault="00E5347D" w:rsidP="0033643D">
            <w:pPr>
              <w:rPr>
                <w:lang w:val="lt-LT" w:eastAsia="lt-LT"/>
              </w:rPr>
            </w:pPr>
          </w:p>
          <w:p w14:paraId="106168CB" w14:textId="77777777" w:rsidR="00E5347D" w:rsidRDefault="00E5347D" w:rsidP="0033643D">
            <w:pPr>
              <w:rPr>
                <w:lang w:val="lt-LT" w:eastAsia="lt-LT"/>
              </w:rPr>
            </w:pPr>
          </w:p>
          <w:p w14:paraId="03FDDCE3" w14:textId="77777777" w:rsidR="00E5347D" w:rsidRDefault="00E5347D" w:rsidP="0033643D">
            <w:pPr>
              <w:rPr>
                <w:lang w:val="lt-LT" w:eastAsia="lt-LT"/>
              </w:rPr>
            </w:pPr>
          </w:p>
          <w:p w14:paraId="3D0F993A" w14:textId="77777777" w:rsidR="00E5347D" w:rsidRDefault="00E5347D" w:rsidP="0033643D">
            <w:pPr>
              <w:rPr>
                <w:lang w:val="lt-LT" w:eastAsia="lt-LT"/>
              </w:rPr>
            </w:pPr>
          </w:p>
          <w:p w14:paraId="1A7618B8" w14:textId="77777777" w:rsidR="00E5347D" w:rsidRPr="00E5347D" w:rsidRDefault="00E5347D" w:rsidP="0033643D">
            <w:pPr>
              <w:rPr>
                <w:lang w:val="lt-LT" w:eastAsia="lt-LT"/>
              </w:rPr>
            </w:pPr>
          </w:p>
          <w:p w14:paraId="3F9F0BBB" w14:textId="77777777" w:rsidR="0033643D" w:rsidRPr="00E5347D" w:rsidRDefault="0033643D" w:rsidP="0033643D">
            <w:pPr>
              <w:rPr>
                <w:lang w:val="lt-LT" w:eastAsia="lt-LT"/>
              </w:rPr>
            </w:pPr>
          </w:p>
          <w:p w14:paraId="5391EA50" w14:textId="77777777" w:rsidR="0033643D" w:rsidRDefault="0033643D" w:rsidP="0033643D">
            <w:pPr>
              <w:rPr>
                <w:lang w:val="lt-LT" w:eastAsia="lt-LT"/>
              </w:rPr>
            </w:pPr>
          </w:p>
          <w:p w14:paraId="1198C150" w14:textId="77777777" w:rsidR="008B6D53" w:rsidRDefault="008B6D53" w:rsidP="0033643D">
            <w:pPr>
              <w:rPr>
                <w:lang w:val="lt-LT" w:eastAsia="lt-LT"/>
              </w:rPr>
            </w:pPr>
          </w:p>
          <w:p w14:paraId="2C3CCA2B" w14:textId="77777777" w:rsidR="008B6D53" w:rsidRDefault="008B6D53" w:rsidP="0033643D">
            <w:pPr>
              <w:rPr>
                <w:lang w:val="lt-LT" w:eastAsia="lt-LT"/>
              </w:rPr>
            </w:pPr>
          </w:p>
          <w:p w14:paraId="33249EA0" w14:textId="77777777" w:rsidR="008B6D53" w:rsidRDefault="008B6D53" w:rsidP="0033643D">
            <w:pPr>
              <w:rPr>
                <w:lang w:val="lt-LT" w:eastAsia="lt-LT"/>
              </w:rPr>
            </w:pPr>
          </w:p>
          <w:p w14:paraId="1EE63326" w14:textId="77777777" w:rsidR="008B6D53" w:rsidRPr="00E5347D" w:rsidRDefault="008B6D53" w:rsidP="0033643D">
            <w:pPr>
              <w:rPr>
                <w:lang w:val="lt-LT" w:eastAsia="lt-LT"/>
              </w:rPr>
            </w:pPr>
          </w:p>
          <w:p w14:paraId="1FD6CFB0" w14:textId="77777777" w:rsidR="0033643D" w:rsidRPr="00E5347D" w:rsidRDefault="0033643D" w:rsidP="0033643D">
            <w:pPr>
              <w:rPr>
                <w:lang w:val="lt-LT" w:eastAsia="lt-LT"/>
              </w:rPr>
            </w:pPr>
          </w:p>
          <w:p w14:paraId="0EEA5780" w14:textId="77777777" w:rsidR="0033643D" w:rsidRPr="00E5347D" w:rsidRDefault="0033643D" w:rsidP="0033643D">
            <w:pPr>
              <w:tabs>
                <w:tab w:val="left" w:pos="1427"/>
              </w:tabs>
              <w:rPr>
                <w:lang w:val="lt-LT" w:eastAsia="lt-LT"/>
              </w:rPr>
            </w:pPr>
          </w:p>
          <w:tbl>
            <w:tblPr>
              <w:tblW w:w="19296" w:type="dxa"/>
              <w:tblLook w:val="01E0" w:firstRow="1" w:lastRow="1" w:firstColumn="1" w:lastColumn="1" w:noHBand="0" w:noVBand="0"/>
            </w:tblPr>
            <w:tblGrid>
              <w:gridCol w:w="9648"/>
              <w:gridCol w:w="9648"/>
            </w:tblGrid>
            <w:tr w:rsidR="00274D08" w:rsidRPr="00E5347D" w14:paraId="1918D9E7" w14:textId="77777777" w:rsidTr="00274D08">
              <w:trPr>
                <w:trHeight w:val="88"/>
              </w:trPr>
              <w:tc>
                <w:tcPr>
                  <w:tcW w:w="9648" w:type="dxa"/>
                </w:tcPr>
                <w:p w14:paraId="6BE9EF0F" w14:textId="0044F62D" w:rsidR="00274D08" w:rsidRPr="009A250C" w:rsidRDefault="00274D08" w:rsidP="00274D08">
                  <w:pPr>
                    <w:suppressAutoHyphens/>
                    <w:jc w:val="center"/>
                    <w:rPr>
                      <w:b/>
                      <w:caps/>
                      <w:lang w:val="lt-LT" w:eastAsia="ar-SA"/>
                    </w:rPr>
                  </w:pPr>
                  <w:r w:rsidRPr="009A250C">
                    <w:rPr>
                      <w:b/>
                    </w:rPr>
                    <w:t>SAVIVALDYBĖS TARYBOS SPRENDIMO „</w:t>
                  </w:r>
                  <w:r w:rsidRPr="009A250C">
                    <w:rPr>
                      <w:b/>
                      <w:bCs/>
                      <w:lang w:val="lt-LT" w:eastAsia="ar-SA"/>
                    </w:rPr>
                    <w:t xml:space="preserve">DĖL </w:t>
                  </w:r>
                  <w:r w:rsidRPr="009A250C">
                    <w:rPr>
                      <w:b/>
                      <w:caps/>
                      <w:lang w:val="lt-LT" w:eastAsia="ar-SA"/>
                    </w:rPr>
                    <w:t xml:space="preserve">anykščių rajono savivaldybės tarybos 2013 m. LIEPOS 24 D. </w:t>
                  </w:r>
                </w:p>
                <w:p w14:paraId="0884F702" w14:textId="77777777" w:rsidR="00274D08" w:rsidRPr="009A250C" w:rsidRDefault="00274D08" w:rsidP="00274D08">
                  <w:pPr>
                    <w:ind w:firstLine="720"/>
                    <w:jc w:val="center"/>
                    <w:rPr>
                      <w:b/>
                      <w:lang w:val="lt-LT"/>
                    </w:rPr>
                  </w:pPr>
                  <w:r w:rsidRPr="009A250C">
                    <w:rPr>
                      <w:b/>
                      <w:caps/>
                      <w:lang w:val="lt-LT" w:eastAsia="ar-SA"/>
                    </w:rPr>
                    <w:t xml:space="preserve">sprendimo Nr. 1-TS-241 </w:t>
                  </w:r>
                  <w:r w:rsidRPr="009A250C">
                    <w:rPr>
                      <w:b/>
                      <w:bCs/>
                      <w:lang w:val="lt-LT"/>
                    </w:rPr>
                    <w:t>„DĖL ANYKŠČIŲ RAJONO ENERGINIO EFEKTYVUMO DIDINIMO DAUGIABUČIUOSE NAMUOSE PROGRAMOS PATVIRTINIMO“ PAKEITIMO“</w:t>
                  </w:r>
                  <w:r w:rsidRPr="009A250C">
                    <w:rPr>
                      <w:b/>
                      <w:lang w:val="lt-LT"/>
                    </w:rPr>
                    <w:t xml:space="preserve"> PROJEKTO </w:t>
                  </w:r>
                </w:p>
                <w:p w14:paraId="0C45DEAC" w14:textId="0F157606" w:rsidR="00274D08" w:rsidRPr="00274D08" w:rsidRDefault="00274D08" w:rsidP="00274D08">
                  <w:pPr>
                    <w:ind w:firstLine="72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AIŠKINAMASIS RAŠTAS</w:t>
                  </w:r>
                </w:p>
                <w:p w14:paraId="0A78144C" w14:textId="3BAF65E0" w:rsidR="00274D08" w:rsidRDefault="00274D08" w:rsidP="00274D08">
                  <w:pPr>
                    <w:suppressAutoHyphens/>
                    <w:spacing w:line="276" w:lineRule="auto"/>
                    <w:jc w:val="center"/>
                    <w:rPr>
                      <w:b/>
                      <w:lang w:val="lt-LT" w:eastAsia="ar-SA"/>
                    </w:rPr>
                  </w:pPr>
                </w:p>
                <w:p w14:paraId="63422D10" w14:textId="77777777" w:rsidR="00274D08" w:rsidRPr="00FF1C79" w:rsidRDefault="00274D08" w:rsidP="00274D08">
                  <w:pPr>
                    <w:pStyle w:val="Sraopastraipa"/>
                    <w:numPr>
                      <w:ilvl w:val="0"/>
                      <w:numId w:val="17"/>
                    </w:numPr>
                    <w:spacing w:line="276" w:lineRule="auto"/>
                    <w:jc w:val="both"/>
                    <w:rPr>
                      <w:b/>
                      <w:lang w:val="lt-LT" w:eastAsia="lt-LT"/>
                    </w:rPr>
                  </w:pPr>
                  <w:r w:rsidRPr="00FF1C79">
                    <w:rPr>
                      <w:b/>
                      <w:lang w:val="lt-LT" w:eastAsia="lt-LT"/>
                    </w:rPr>
                    <w:t>Sprendimo projekto tikslai ir uždaviniai:</w:t>
                  </w:r>
                </w:p>
                <w:p w14:paraId="7CC79B0C" w14:textId="032EE705" w:rsidR="00274D08" w:rsidRPr="009A250C" w:rsidRDefault="00274D08" w:rsidP="00274D08">
                  <w:pPr>
                    <w:spacing w:line="276" w:lineRule="auto"/>
                    <w:ind w:firstLine="709"/>
                    <w:jc w:val="both"/>
                    <w:rPr>
                      <w:lang w:val="lt-LT" w:eastAsia="lt-LT"/>
                    </w:rPr>
                  </w:pPr>
                  <w:r w:rsidRPr="00E5347D">
                    <w:rPr>
                      <w:bCs/>
                      <w:lang w:val="lt-LT"/>
                    </w:rPr>
                    <w:t xml:space="preserve">  </w:t>
                  </w:r>
                  <w:r w:rsidRPr="009A250C">
                    <w:rPr>
                      <w:lang w:val="lt-LT" w:eastAsia="lt-LT"/>
                    </w:rPr>
                    <w:t xml:space="preserve">Daugiabučiai namai, kurių butų savininkai pritarė renovuoti savo daugiabučius namus pagal Valstybės remiamą Daugiabučių namų atnaujinimo (modernizavimo) programą  ir </w:t>
                  </w:r>
                  <w:r w:rsidRPr="009A250C">
                    <w:rPr>
                      <w:lang w:val="lt-LT"/>
                    </w:rPr>
                    <w:t>Anykščių rajono energinio efektyvumo didinimo daugiabučiuose namuose programą</w:t>
                  </w:r>
                  <w:r w:rsidRPr="009A250C">
                    <w:rPr>
                      <w:lang w:val="lt-LT" w:eastAsia="lt-LT"/>
                    </w:rPr>
                    <w:t xml:space="preserve"> (toliau – Programa), turi būti įrašyti į Anykščių rajono energinio efektyvumo didinimo daugiabučiuose namuose programoje numatomų</w:t>
                  </w:r>
                  <w:r w:rsidR="00B32746">
                    <w:rPr>
                      <w:lang w:val="lt-LT" w:eastAsia="lt-LT"/>
                    </w:rPr>
                    <w:t xml:space="preserve"> atnau</w:t>
                  </w:r>
                  <w:r w:rsidR="00CC15B3">
                    <w:rPr>
                      <w:lang w:val="lt-LT" w:eastAsia="lt-LT"/>
                    </w:rPr>
                    <w:t>jinti namų sąrašą. Po 2022-12-12</w:t>
                  </w:r>
                  <w:r w:rsidRPr="009A250C">
                    <w:rPr>
                      <w:lang w:val="lt-LT" w:eastAsia="lt-LT"/>
                    </w:rPr>
                    <w:t xml:space="preserve"> </w:t>
                  </w:r>
                  <w:r w:rsidR="00CC15B3" w:rsidRPr="00CC15B3">
                    <w:rPr>
                      <w:lang w:val="lt-LT"/>
                    </w:rPr>
                    <w:t xml:space="preserve">Aplinkos projektų valdymo agentūros (APVA) </w:t>
                  </w:r>
                  <w:r w:rsidRPr="009A250C">
                    <w:rPr>
                      <w:lang w:val="lt-LT" w:eastAsia="lt-LT"/>
                    </w:rPr>
                    <w:t xml:space="preserve"> kvietimo teikti paraiškas daugiabučiams namams atnaujinti (modernizuoti) ( </w:t>
                  </w:r>
                  <w:r w:rsidR="00B32746">
                    <w:rPr>
                      <w:lang w:val="lt-LT" w:eastAsia="lt-LT"/>
                    </w:rPr>
                    <w:t>IX</w:t>
                  </w:r>
                  <w:r w:rsidRPr="009A250C">
                    <w:rPr>
                      <w:lang w:val="lt-LT" w:eastAsia="lt-LT"/>
                    </w:rPr>
                    <w:t xml:space="preserve"> Kvietimas) </w:t>
                  </w:r>
                  <w:r w:rsidR="00B32746">
                    <w:rPr>
                      <w:lang w:val="lt-LT" w:eastAsia="lt-LT"/>
                    </w:rPr>
                    <w:t>16</w:t>
                  </w:r>
                  <w:r w:rsidRPr="009A250C">
                    <w:rPr>
                      <w:lang w:val="lt-LT" w:eastAsia="lt-LT"/>
                    </w:rPr>
                    <w:t xml:space="preserve"> daugiabučių gyventojai </w:t>
                  </w:r>
                  <w:r w:rsidR="008C067E">
                    <w:rPr>
                      <w:lang w:val="lt-LT" w:eastAsia="lt-LT"/>
                    </w:rPr>
                    <w:t>pareiškė norą</w:t>
                  </w:r>
                  <w:r w:rsidRPr="009A250C">
                    <w:rPr>
                      <w:lang w:val="lt-LT" w:eastAsia="lt-LT"/>
                    </w:rPr>
                    <w:t xml:space="preserve"> dalyvauti Programoje.   </w:t>
                  </w:r>
                </w:p>
                <w:p w14:paraId="10940C34" w14:textId="77777777" w:rsidR="00274D08" w:rsidRPr="009A250C" w:rsidRDefault="00274D08" w:rsidP="00274D08">
                  <w:pPr>
                    <w:pStyle w:val="Sraopastraipa"/>
                    <w:numPr>
                      <w:ilvl w:val="0"/>
                      <w:numId w:val="17"/>
                    </w:numPr>
                    <w:spacing w:line="276" w:lineRule="auto"/>
                    <w:jc w:val="both"/>
                    <w:rPr>
                      <w:b/>
                      <w:lang w:val="lt-LT" w:eastAsia="lt-LT"/>
                    </w:rPr>
                  </w:pPr>
                  <w:r w:rsidRPr="009A250C">
                    <w:rPr>
                      <w:b/>
                      <w:lang w:val="lt-LT" w:eastAsia="lt-LT"/>
                    </w:rPr>
                    <w:t xml:space="preserve"> Siūlomos teisinio reguliavimo nuostatos ir laukiami rezultatai:</w:t>
                  </w:r>
                </w:p>
                <w:p w14:paraId="1AA4EFA6" w14:textId="77777777" w:rsidR="00274D08" w:rsidRPr="009A250C" w:rsidRDefault="00274D08" w:rsidP="00274D08">
                  <w:pPr>
                    <w:spacing w:line="276" w:lineRule="auto"/>
                    <w:jc w:val="both"/>
                    <w:rPr>
                      <w:lang w:val="lt-LT" w:eastAsia="lt-LT"/>
                    </w:rPr>
                  </w:pPr>
                  <w:r w:rsidRPr="009A250C">
                    <w:rPr>
                      <w:lang w:val="lt-LT" w:eastAsia="lt-LT"/>
                    </w:rPr>
                    <w:t xml:space="preserve">            Lietuvos Respublikos vietos savivaldos įstatymas.</w:t>
                  </w:r>
                </w:p>
                <w:p w14:paraId="448A7517" w14:textId="77777777" w:rsidR="00274D08" w:rsidRPr="009A250C" w:rsidRDefault="00274D08" w:rsidP="00274D08">
                  <w:pPr>
                    <w:spacing w:line="276" w:lineRule="auto"/>
                    <w:jc w:val="both"/>
                    <w:rPr>
                      <w:lang w:val="lt-LT" w:eastAsia="lt-LT"/>
                    </w:rPr>
                  </w:pPr>
                  <w:r w:rsidRPr="009A250C">
                    <w:rPr>
                      <w:lang w:val="lt-LT" w:eastAsia="lt-LT"/>
                    </w:rPr>
                    <w:t xml:space="preserve">            Anykščių rajono energinio efektyvumo didinimo daugiabučiuose namuose programa.</w:t>
                  </w:r>
                </w:p>
                <w:p w14:paraId="0EBADFA1" w14:textId="77777777" w:rsidR="00274D08" w:rsidRPr="009A250C" w:rsidRDefault="00274D08" w:rsidP="00274D08">
                  <w:pPr>
                    <w:spacing w:line="276" w:lineRule="auto"/>
                    <w:jc w:val="both"/>
                    <w:rPr>
                      <w:lang w:val="lt-LT" w:eastAsia="lt-LT"/>
                    </w:rPr>
                  </w:pPr>
                  <w:r w:rsidRPr="009A250C">
                    <w:rPr>
                      <w:lang w:val="lt-LT" w:eastAsia="lt-LT"/>
                    </w:rPr>
                    <w:t>Patvirtinus sąrašą, galėsime pradėti šių daugiabučių renovavimo įgyvendinimo procedūras.</w:t>
                  </w:r>
                </w:p>
                <w:p w14:paraId="3221E906" w14:textId="77777777" w:rsidR="00274D08" w:rsidRPr="009A250C" w:rsidRDefault="00274D08" w:rsidP="00274D08">
                  <w:pPr>
                    <w:numPr>
                      <w:ilvl w:val="0"/>
                      <w:numId w:val="17"/>
                    </w:numPr>
                    <w:spacing w:line="276" w:lineRule="auto"/>
                    <w:jc w:val="both"/>
                    <w:rPr>
                      <w:b/>
                      <w:lang w:val="lt-LT" w:eastAsia="lt-LT"/>
                    </w:rPr>
                  </w:pPr>
                  <w:r w:rsidRPr="009A250C">
                    <w:rPr>
                      <w:b/>
                      <w:lang w:val="lt-LT" w:eastAsia="lt-LT"/>
                    </w:rPr>
                    <w:t>Lėšų poreikis ir finansavimo šaltiniai:</w:t>
                  </w:r>
                </w:p>
                <w:p w14:paraId="59F5543C" w14:textId="77777777" w:rsidR="00274D08" w:rsidRPr="009A250C" w:rsidRDefault="00274D08" w:rsidP="00274D08">
                  <w:pPr>
                    <w:spacing w:line="276" w:lineRule="auto"/>
                    <w:ind w:left="1080"/>
                    <w:jc w:val="both"/>
                    <w:rPr>
                      <w:lang w:val="lt-LT" w:eastAsia="lt-LT"/>
                    </w:rPr>
                  </w:pPr>
                  <w:r w:rsidRPr="009A250C">
                    <w:rPr>
                      <w:lang w:val="lt-LT" w:eastAsia="lt-LT"/>
                    </w:rPr>
                    <w:t>Lietuvos Respublikos ir  Europos Sąjungos struktūrinės lėšos.</w:t>
                  </w:r>
                </w:p>
                <w:p w14:paraId="33AD5F75" w14:textId="77777777" w:rsidR="00274D08" w:rsidRPr="009A250C" w:rsidRDefault="00274D08" w:rsidP="00274D08">
                  <w:pPr>
                    <w:numPr>
                      <w:ilvl w:val="0"/>
                      <w:numId w:val="17"/>
                    </w:numPr>
                    <w:spacing w:line="276" w:lineRule="auto"/>
                    <w:jc w:val="both"/>
                    <w:rPr>
                      <w:b/>
                      <w:lang w:val="lt-LT" w:eastAsia="lt-LT"/>
                    </w:rPr>
                  </w:pPr>
                  <w:r w:rsidRPr="009A250C">
                    <w:rPr>
                      <w:b/>
                      <w:lang w:val="lt-LT" w:eastAsia="lt-LT"/>
                    </w:rPr>
                    <w:t>Numatomo teisinio reguliavimo poveikio vertinimo rezultatai, galimos neigiamos priimto sprendimo pasekmės ir kokių priemonių reikėtų imtis, kad tokių pasekmių būtų  išvengta:</w:t>
                  </w:r>
                </w:p>
                <w:p w14:paraId="1D33E74B" w14:textId="77777777" w:rsidR="00274D08" w:rsidRPr="009A250C" w:rsidRDefault="00274D08" w:rsidP="00274D08">
                  <w:pPr>
                    <w:spacing w:line="276" w:lineRule="auto"/>
                    <w:ind w:left="1080"/>
                    <w:jc w:val="both"/>
                    <w:rPr>
                      <w:lang w:val="lt-LT" w:eastAsia="lt-LT"/>
                    </w:rPr>
                  </w:pPr>
                  <w:r w:rsidRPr="009A250C">
                    <w:rPr>
                      <w:lang w:val="lt-LT" w:eastAsia="lt-LT"/>
                    </w:rPr>
                    <w:t>Teisinio reguliavimo poveikio vertinimo rezultatai nevertinami.</w:t>
                  </w:r>
                </w:p>
                <w:p w14:paraId="6B3CEF47" w14:textId="77777777" w:rsidR="00274D08" w:rsidRPr="009A250C" w:rsidRDefault="00274D08" w:rsidP="00274D08">
                  <w:pPr>
                    <w:spacing w:line="276" w:lineRule="auto"/>
                    <w:ind w:left="1080"/>
                    <w:jc w:val="both"/>
                    <w:rPr>
                      <w:lang w:val="lt-LT" w:eastAsia="lt-LT"/>
                    </w:rPr>
                  </w:pPr>
                  <w:r w:rsidRPr="009A250C">
                    <w:rPr>
                      <w:lang w:val="lt-LT" w:eastAsia="lt-LT"/>
                    </w:rPr>
                    <w:t>Nepriėmus sprendimo neigiama pasekmė – nebus galima vykdyti šių daugiabučių namų renovavimo.</w:t>
                  </w:r>
                </w:p>
                <w:p w14:paraId="1BB45821" w14:textId="77777777" w:rsidR="00274D08" w:rsidRPr="009A250C" w:rsidRDefault="00274D08" w:rsidP="00274D08">
                  <w:pPr>
                    <w:numPr>
                      <w:ilvl w:val="0"/>
                      <w:numId w:val="17"/>
                    </w:numPr>
                    <w:jc w:val="both"/>
                    <w:rPr>
                      <w:b/>
                      <w:lang w:val="lt-LT"/>
                    </w:rPr>
                  </w:pPr>
                  <w:r w:rsidRPr="009A250C">
                    <w:rPr>
                      <w:b/>
                      <w:lang w:val="lt-LT"/>
                    </w:rPr>
                    <w:t>Kokius teisės aktus būtina priimti, kokius galiojančius teisės aktus reikia pakeisti ar pripažinti netekusiais galios – kas ir kada juos turėtų priimti:</w:t>
                  </w:r>
                </w:p>
                <w:p w14:paraId="70A59BAA" w14:textId="77777777" w:rsidR="00274D08" w:rsidRPr="009A250C" w:rsidRDefault="00274D08" w:rsidP="00274D08">
                  <w:pPr>
                    <w:ind w:left="1080"/>
                    <w:jc w:val="both"/>
                    <w:rPr>
                      <w:lang w:val="lt-LT"/>
                    </w:rPr>
                  </w:pPr>
                  <w:r w:rsidRPr="009A250C">
                    <w:rPr>
                      <w:lang w:val="lt-LT"/>
                    </w:rPr>
                    <w:t>Nereikia.</w:t>
                  </w:r>
                </w:p>
                <w:p w14:paraId="1C51B302" w14:textId="77777777" w:rsidR="00274D08" w:rsidRPr="009A250C" w:rsidRDefault="00274D08" w:rsidP="00274D08">
                  <w:pPr>
                    <w:numPr>
                      <w:ilvl w:val="0"/>
                      <w:numId w:val="17"/>
                    </w:numPr>
                    <w:jc w:val="both"/>
                    <w:rPr>
                      <w:b/>
                    </w:rPr>
                  </w:pPr>
                  <w:proofErr w:type="spellStart"/>
                  <w:r w:rsidRPr="009A250C">
                    <w:rPr>
                      <w:b/>
                    </w:rPr>
                    <w:t>Sprendimo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įgyvendinimo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terminai</w:t>
                  </w:r>
                  <w:proofErr w:type="spellEnd"/>
                  <w:r w:rsidRPr="009A250C">
                    <w:rPr>
                      <w:b/>
                    </w:rPr>
                    <w:t xml:space="preserve"> – kas, </w:t>
                  </w:r>
                  <w:proofErr w:type="spellStart"/>
                  <w:r w:rsidRPr="009A250C">
                    <w:rPr>
                      <w:b/>
                    </w:rPr>
                    <w:t>ką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ir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kada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turėtų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atlikti</w:t>
                  </w:r>
                  <w:proofErr w:type="spellEnd"/>
                  <w:r w:rsidRPr="009A250C">
                    <w:rPr>
                      <w:b/>
                    </w:rPr>
                    <w:t>:</w:t>
                  </w:r>
                </w:p>
                <w:p w14:paraId="054D1D16" w14:textId="32A81AC3" w:rsidR="00274D08" w:rsidRPr="009A250C" w:rsidRDefault="00274D08" w:rsidP="00274D08">
                  <w:pPr>
                    <w:ind w:left="1080"/>
                    <w:jc w:val="both"/>
                  </w:pPr>
                  <w:r w:rsidRPr="009A250C">
                    <w:t xml:space="preserve">UAB Anykščių </w:t>
                  </w:r>
                  <w:proofErr w:type="spellStart"/>
                  <w:r w:rsidRPr="009A250C">
                    <w:t>komunalins</w:t>
                  </w:r>
                  <w:proofErr w:type="spellEnd"/>
                  <w:r w:rsidRPr="009A250C">
                    <w:t xml:space="preserve"> ūkis. </w:t>
                  </w:r>
                  <w:proofErr w:type="spellStart"/>
                  <w:r w:rsidRPr="009A250C">
                    <w:t>Planuo</w:t>
                  </w:r>
                  <w:r w:rsidR="00B32746">
                    <w:t>jamas</w:t>
                  </w:r>
                  <w:proofErr w:type="spellEnd"/>
                  <w:r w:rsidR="00B32746">
                    <w:t xml:space="preserve"> </w:t>
                  </w:r>
                  <w:proofErr w:type="spellStart"/>
                  <w:r w:rsidR="00B32746">
                    <w:t>įgyvendinimo</w:t>
                  </w:r>
                  <w:proofErr w:type="spellEnd"/>
                  <w:r w:rsidR="00B32746">
                    <w:t xml:space="preserve"> </w:t>
                  </w:r>
                  <w:proofErr w:type="spellStart"/>
                  <w:r w:rsidR="00B32746">
                    <w:t>terminas</w:t>
                  </w:r>
                  <w:proofErr w:type="spellEnd"/>
                  <w:r w:rsidR="00B32746">
                    <w:t xml:space="preserve"> 2023–2027</w:t>
                  </w:r>
                  <w:r w:rsidRPr="009A250C">
                    <w:t xml:space="preserve"> m., </w:t>
                  </w:r>
                  <w:proofErr w:type="spellStart"/>
                  <w:r w:rsidRPr="009A250C">
                    <w:t>priklausys</w:t>
                  </w:r>
                  <w:proofErr w:type="spellEnd"/>
                  <w:r w:rsidRPr="009A250C">
                    <w:t xml:space="preserve"> </w:t>
                  </w:r>
                  <w:proofErr w:type="spellStart"/>
                  <w:r w:rsidRPr="009A250C">
                    <w:t>nuo</w:t>
                  </w:r>
                  <w:proofErr w:type="spellEnd"/>
                  <w:r w:rsidRPr="009A250C">
                    <w:t xml:space="preserve"> </w:t>
                  </w:r>
                  <w:proofErr w:type="spellStart"/>
                  <w:r w:rsidRPr="009A250C">
                    <w:t>skirto</w:t>
                  </w:r>
                  <w:proofErr w:type="spellEnd"/>
                  <w:r w:rsidRPr="009A250C">
                    <w:t xml:space="preserve"> </w:t>
                  </w:r>
                  <w:proofErr w:type="spellStart"/>
                  <w:r w:rsidRPr="009A250C">
                    <w:t>finansavimo</w:t>
                  </w:r>
                  <w:proofErr w:type="spellEnd"/>
                  <w:r w:rsidRPr="009A250C">
                    <w:t>.</w:t>
                  </w:r>
                </w:p>
                <w:p w14:paraId="7A6181CC" w14:textId="77777777" w:rsidR="00274D08" w:rsidRPr="009A250C" w:rsidRDefault="00274D08" w:rsidP="00274D08">
                  <w:pPr>
                    <w:numPr>
                      <w:ilvl w:val="0"/>
                      <w:numId w:val="17"/>
                    </w:numPr>
                    <w:jc w:val="both"/>
                    <w:rPr>
                      <w:b/>
                    </w:rPr>
                  </w:pPr>
                  <w:proofErr w:type="spellStart"/>
                  <w:r w:rsidRPr="009A250C">
                    <w:rPr>
                      <w:b/>
                    </w:rPr>
                    <w:t>Sprendimo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projekto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rengimo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metu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gauti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specialistų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vertinimai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ir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išvados</w:t>
                  </w:r>
                  <w:proofErr w:type="spellEnd"/>
                  <w:r w:rsidRPr="009A250C">
                    <w:rPr>
                      <w:b/>
                    </w:rPr>
                    <w:t>:</w:t>
                  </w:r>
                </w:p>
                <w:p w14:paraId="09BD60C7" w14:textId="77777777" w:rsidR="00274D08" w:rsidRPr="009A250C" w:rsidRDefault="00274D08" w:rsidP="00274D08">
                  <w:pPr>
                    <w:ind w:left="1080"/>
                    <w:jc w:val="both"/>
                  </w:pPr>
                  <w:proofErr w:type="spellStart"/>
                  <w:r w:rsidRPr="009A250C">
                    <w:t>Negauti</w:t>
                  </w:r>
                  <w:proofErr w:type="spellEnd"/>
                  <w:r w:rsidRPr="009A250C">
                    <w:t>.</w:t>
                  </w:r>
                </w:p>
                <w:p w14:paraId="41367AE6" w14:textId="77777777" w:rsidR="00274D08" w:rsidRPr="009A250C" w:rsidRDefault="00274D08" w:rsidP="00274D08">
                  <w:pPr>
                    <w:numPr>
                      <w:ilvl w:val="0"/>
                      <w:numId w:val="17"/>
                    </w:numPr>
                    <w:rPr>
                      <w:b/>
                    </w:rPr>
                  </w:pPr>
                  <w:proofErr w:type="spellStart"/>
                  <w:r w:rsidRPr="009A250C">
                    <w:rPr>
                      <w:b/>
                    </w:rPr>
                    <w:t>Kiti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reikalingi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pagrindimai</w:t>
                  </w:r>
                  <w:proofErr w:type="spellEnd"/>
                  <w:r w:rsidRPr="009A250C">
                    <w:rPr>
                      <w:b/>
                    </w:rPr>
                    <w:t xml:space="preserve">, </w:t>
                  </w:r>
                  <w:proofErr w:type="spellStart"/>
                  <w:r w:rsidRPr="009A250C">
                    <w:rPr>
                      <w:b/>
                    </w:rPr>
                    <w:t>skaičiavimai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ir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paaiškinimai</w:t>
                  </w:r>
                  <w:proofErr w:type="spellEnd"/>
                  <w:r w:rsidRPr="009A250C">
                    <w:rPr>
                      <w:b/>
                    </w:rPr>
                    <w:t>:</w:t>
                  </w:r>
                </w:p>
                <w:p w14:paraId="6215A3C4" w14:textId="77777777" w:rsidR="00274D08" w:rsidRPr="009A250C" w:rsidRDefault="00274D08" w:rsidP="00274D08">
                  <w:pPr>
                    <w:ind w:left="1080"/>
                  </w:pPr>
                  <w:proofErr w:type="spellStart"/>
                  <w:r w:rsidRPr="009A250C">
                    <w:t>Nėra</w:t>
                  </w:r>
                  <w:proofErr w:type="spellEnd"/>
                  <w:r w:rsidRPr="009A250C">
                    <w:t>.</w:t>
                  </w:r>
                </w:p>
                <w:p w14:paraId="73388AB7" w14:textId="77777777" w:rsidR="00274D08" w:rsidRPr="009A250C" w:rsidRDefault="00274D08" w:rsidP="00FD1B76">
                  <w:pPr>
                    <w:spacing w:line="276" w:lineRule="auto"/>
                    <w:ind w:firstLine="351"/>
                    <w:jc w:val="both"/>
                    <w:rPr>
                      <w:b/>
                      <w:lang w:val="lt-LT" w:eastAsia="lt-LT"/>
                    </w:rPr>
                  </w:pPr>
                  <w:r w:rsidRPr="009A250C">
                    <w:rPr>
                      <w:b/>
                    </w:rPr>
                    <w:t xml:space="preserve">9. </w:t>
                  </w:r>
                  <w:proofErr w:type="spellStart"/>
                  <w:r w:rsidRPr="009A250C">
                    <w:rPr>
                      <w:b/>
                    </w:rPr>
                    <w:t>Sprendimo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projekto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iniciatoriai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ir</w:t>
                  </w:r>
                  <w:proofErr w:type="spellEnd"/>
                  <w:r w:rsidRPr="009A250C">
                    <w:rPr>
                      <w:b/>
                    </w:rPr>
                    <w:t xml:space="preserve"> </w:t>
                  </w:r>
                  <w:proofErr w:type="spellStart"/>
                  <w:r w:rsidRPr="009A250C">
                    <w:rPr>
                      <w:b/>
                    </w:rPr>
                    <w:t>rengėjai</w:t>
                  </w:r>
                  <w:proofErr w:type="spellEnd"/>
                  <w:r w:rsidRPr="009A250C">
                    <w:rPr>
                      <w:b/>
                    </w:rPr>
                    <w:t xml:space="preserve">, </w:t>
                  </w:r>
                  <w:proofErr w:type="spellStart"/>
                  <w:r w:rsidRPr="009A250C">
                    <w:rPr>
                      <w:b/>
                    </w:rPr>
                    <w:t>pranešėjas</w:t>
                  </w:r>
                  <w:proofErr w:type="spellEnd"/>
                  <w:r w:rsidRPr="009A250C">
                    <w:t xml:space="preserve">:      </w:t>
                  </w:r>
                </w:p>
                <w:p w14:paraId="20FCE5BD" w14:textId="7C012537" w:rsidR="00274D08" w:rsidRPr="009A250C" w:rsidRDefault="00574A1F" w:rsidP="00274D08">
                  <w:pPr>
                    <w:spacing w:line="276" w:lineRule="auto"/>
                    <w:jc w:val="both"/>
                    <w:rPr>
                      <w:lang w:val="lt-LT" w:eastAsia="lt-LT"/>
                    </w:rPr>
                  </w:pPr>
                  <w:r>
                    <w:rPr>
                      <w:lang w:val="lt-LT" w:eastAsia="lt-LT"/>
                    </w:rPr>
                    <w:t>Iniciatorius, r</w:t>
                  </w:r>
                  <w:r w:rsidR="00274D08" w:rsidRPr="009A250C">
                    <w:rPr>
                      <w:lang w:val="lt-LT" w:eastAsia="lt-LT"/>
                    </w:rPr>
                    <w:t>engėjas ir pranešėjas –  Statybos skyriaus vyriausiasis specialistas</w:t>
                  </w:r>
                  <w:r w:rsidR="00A734D1">
                    <w:rPr>
                      <w:lang w:val="lt-LT" w:eastAsia="lt-LT"/>
                    </w:rPr>
                    <w:t xml:space="preserve"> (mentorius)</w:t>
                  </w:r>
                  <w:r w:rsidR="00274D08" w:rsidRPr="009A250C">
                    <w:rPr>
                      <w:lang w:val="lt-LT" w:eastAsia="lt-LT"/>
                    </w:rPr>
                    <w:t xml:space="preserve"> V. Vitkūnas. </w:t>
                  </w:r>
                </w:p>
                <w:p w14:paraId="21064BBE" w14:textId="77777777" w:rsidR="00274D08" w:rsidRPr="009A250C" w:rsidRDefault="00274D08" w:rsidP="00274D08">
                  <w:pPr>
                    <w:spacing w:line="276" w:lineRule="auto"/>
                    <w:jc w:val="both"/>
                    <w:rPr>
                      <w:i/>
                      <w:iCs/>
                      <w:lang w:val="lt-LT" w:eastAsia="lt-LT"/>
                    </w:rPr>
                  </w:pPr>
                </w:p>
                <w:p w14:paraId="70D261F2" w14:textId="77777777" w:rsidR="00274D08" w:rsidRDefault="00274D08" w:rsidP="00274D08">
                  <w:pPr>
                    <w:tabs>
                      <w:tab w:val="left" w:pos="2062"/>
                    </w:tabs>
                    <w:rPr>
                      <w:lang w:val="lt-LT"/>
                    </w:rPr>
                  </w:pPr>
                </w:p>
                <w:p w14:paraId="6A6E38BE" w14:textId="77777777" w:rsidR="00274D08" w:rsidRPr="0045749F" w:rsidRDefault="00274D08" w:rsidP="00274D08">
                  <w:pPr>
                    <w:suppressAutoHyphens/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9648" w:type="dxa"/>
                </w:tcPr>
                <w:p w14:paraId="550F7AC9" w14:textId="319CE0F1" w:rsidR="00274D08" w:rsidRPr="0045749F" w:rsidRDefault="00274D08" w:rsidP="00274D08">
                  <w:pPr>
                    <w:suppressAutoHyphens/>
                    <w:jc w:val="center"/>
                    <w:rPr>
                      <w:b/>
                      <w:caps/>
                      <w:color w:val="FF0000"/>
                      <w:lang w:val="lt-LT" w:eastAsia="ar-SA"/>
                    </w:rPr>
                  </w:pPr>
                  <w:r w:rsidRPr="0045749F">
                    <w:rPr>
                      <w:b/>
                      <w:color w:val="FF0000"/>
                    </w:rPr>
                    <w:t>SAVIVALDYBĖS TARYBOS SPRENDIMO „</w:t>
                  </w:r>
                  <w:r w:rsidRPr="0045749F">
                    <w:rPr>
                      <w:b/>
                      <w:bCs/>
                      <w:color w:val="FF0000"/>
                      <w:lang w:val="lt-LT" w:eastAsia="ar-SA"/>
                    </w:rPr>
                    <w:t xml:space="preserve"> DĖL </w:t>
                  </w:r>
                  <w:r w:rsidRPr="0045749F">
                    <w:rPr>
                      <w:b/>
                      <w:caps/>
                      <w:color w:val="FF0000"/>
                      <w:lang w:val="lt-LT" w:eastAsia="ar-SA"/>
                    </w:rPr>
                    <w:t xml:space="preserve">anykščių rajono savivaldybės tarybos 2013 m. LIEPOS 24 D. </w:t>
                  </w:r>
                </w:p>
                <w:p w14:paraId="1960C965" w14:textId="03D83AD1" w:rsidR="00274D08" w:rsidRPr="009A250C" w:rsidRDefault="00274D08" w:rsidP="00274D08">
                  <w:pPr>
                    <w:ind w:firstLine="720"/>
                    <w:jc w:val="center"/>
                    <w:rPr>
                      <w:b/>
                      <w:color w:val="FF0000"/>
                      <w:lang w:val="lt-LT"/>
                    </w:rPr>
                  </w:pPr>
                  <w:r w:rsidRPr="0045749F">
                    <w:rPr>
                      <w:b/>
                      <w:caps/>
                      <w:color w:val="FF0000"/>
                      <w:lang w:val="lt-LT" w:eastAsia="ar-SA"/>
                    </w:rPr>
                    <w:t xml:space="preserve">sprendimo Nr. 1-TS-241 </w:t>
                  </w:r>
                  <w:r w:rsidRPr="0045749F">
                    <w:rPr>
                      <w:b/>
                      <w:bCs/>
                      <w:color w:val="FF0000"/>
                      <w:lang w:val="lt-LT"/>
                    </w:rPr>
                    <w:t>„DĖL ANYKŠČIŲ RAJONO ENERGINIO EFEKTYVUMO DIDINIMO DAUGIABUČIUOSE NAMUOSE PROGRAMOS PATVIRTINIMO“ PAKEITIMO“</w:t>
                  </w:r>
                  <w:r w:rsidRPr="009A250C">
                    <w:rPr>
                      <w:b/>
                      <w:color w:val="FF0000"/>
                      <w:lang w:val="lt-LT"/>
                    </w:rPr>
                    <w:t xml:space="preserve"> PROJEKTO </w:t>
                  </w:r>
                </w:p>
                <w:p w14:paraId="311AEC7A" w14:textId="77777777" w:rsidR="00274D08" w:rsidRDefault="00274D08" w:rsidP="00274D08">
                  <w:pPr>
                    <w:ind w:firstLine="72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AIŠKINAMASIS RAŠTAS</w:t>
                  </w:r>
                </w:p>
                <w:p w14:paraId="4F2B84B1" w14:textId="3C59817A" w:rsidR="00274D08" w:rsidRDefault="00274D08" w:rsidP="00274D08">
                  <w:pPr>
                    <w:suppressAutoHyphens/>
                    <w:spacing w:line="276" w:lineRule="auto"/>
                    <w:jc w:val="center"/>
                    <w:rPr>
                      <w:b/>
                      <w:lang w:val="lt-LT" w:eastAsia="ar-SA"/>
                    </w:rPr>
                  </w:pPr>
                </w:p>
                <w:p w14:paraId="50C909A6" w14:textId="77777777" w:rsidR="00274D08" w:rsidRPr="00E5347D" w:rsidRDefault="00274D08" w:rsidP="00274D08">
                  <w:pPr>
                    <w:suppressAutoHyphens/>
                    <w:spacing w:line="276" w:lineRule="auto"/>
                    <w:jc w:val="both"/>
                    <w:rPr>
                      <w:b/>
                      <w:lang w:val="lt-LT" w:eastAsia="ar-SA"/>
                    </w:rPr>
                  </w:pPr>
                </w:p>
                <w:p w14:paraId="77B58D54" w14:textId="77777777" w:rsidR="00274D08" w:rsidRDefault="00274D08" w:rsidP="00274D08">
                  <w:pPr>
                    <w:tabs>
                      <w:tab w:val="left" w:pos="2062"/>
                    </w:tabs>
                    <w:rPr>
                      <w:lang w:val="lt-LT"/>
                    </w:rPr>
                  </w:pPr>
                </w:p>
                <w:p w14:paraId="538E672C" w14:textId="77777777" w:rsidR="00274D08" w:rsidRPr="00E5347D" w:rsidRDefault="00274D08" w:rsidP="00274D08">
                  <w:pPr>
                    <w:suppressAutoHyphens/>
                    <w:spacing w:line="276" w:lineRule="auto"/>
                    <w:jc w:val="center"/>
                    <w:rPr>
                      <w:b/>
                      <w:lang w:val="lt-LT" w:eastAsia="ar-SA"/>
                    </w:rPr>
                  </w:pPr>
                </w:p>
              </w:tc>
            </w:tr>
          </w:tbl>
          <w:p w14:paraId="3342154D" w14:textId="77777777" w:rsidR="00B21884" w:rsidRPr="00E5347D" w:rsidRDefault="00B21884" w:rsidP="0033643D">
            <w:pPr>
              <w:tabs>
                <w:tab w:val="left" w:pos="1427"/>
              </w:tabs>
              <w:rPr>
                <w:lang w:val="lt-LT" w:eastAsia="lt-LT"/>
              </w:rPr>
            </w:pPr>
          </w:p>
        </w:tc>
      </w:tr>
    </w:tbl>
    <w:p w14:paraId="44515A6B" w14:textId="77777777" w:rsidR="003250F6" w:rsidRDefault="003250F6" w:rsidP="001038A2">
      <w:pPr>
        <w:tabs>
          <w:tab w:val="left" w:pos="2062"/>
        </w:tabs>
        <w:rPr>
          <w:lang w:val="lt-LT"/>
        </w:rPr>
      </w:pPr>
    </w:p>
    <w:sectPr w:rsidR="003250F6" w:rsidSect="00B21884">
      <w:pgSz w:w="12240" w:h="15840" w:code="1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47260"/>
    <w:multiLevelType w:val="hybridMultilevel"/>
    <w:tmpl w:val="175CA592"/>
    <w:lvl w:ilvl="0" w:tplc="0A20C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F171B0"/>
    <w:multiLevelType w:val="hybridMultilevel"/>
    <w:tmpl w:val="8AF6A6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5B94"/>
    <w:multiLevelType w:val="hybridMultilevel"/>
    <w:tmpl w:val="78DCFAEE"/>
    <w:lvl w:ilvl="0" w:tplc="B77CB5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985110"/>
    <w:multiLevelType w:val="hybridMultilevel"/>
    <w:tmpl w:val="3FF86EF2"/>
    <w:lvl w:ilvl="0" w:tplc="D9088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970145"/>
    <w:multiLevelType w:val="hybridMultilevel"/>
    <w:tmpl w:val="0AACB1FC"/>
    <w:lvl w:ilvl="0" w:tplc="12A46B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BB2298"/>
    <w:multiLevelType w:val="hybridMultilevel"/>
    <w:tmpl w:val="39BC485E"/>
    <w:lvl w:ilvl="0" w:tplc="AA6C7A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13F0A12"/>
    <w:multiLevelType w:val="hybridMultilevel"/>
    <w:tmpl w:val="107A9622"/>
    <w:lvl w:ilvl="0" w:tplc="59629E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15195"/>
    <w:multiLevelType w:val="hybridMultilevel"/>
    <w:tmpl w:val="C1BE1A50"/>
    <w:lvl w:ilvl="0" w:tplc="7544164C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8416BC"/>
    <w:multiLevelType w:val="hybridMultilevel"/>
    <w:tmpl w:val="61E06D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E3F99"/>
    <w:multiLevelType w:val="hybridMultilevel"/>
    <w:tmpl w:val="DC6C96D0"/>
    <w:lvl w:ilvl="0" w:tplc="426A50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937D54"/>
    <w:multiLevelType w:val="multilevel"/>
    <w:tmpl w:val="AC081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0956F5"/>
    <w:multiLevelType w:val="hybridMultilevel"/>
    <w:tmpl w:val="F05ECB90"/>
    <w:lvl w:ilvl="0" w:tplc="82CC45DC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EDB324F"/>
    <w:multiLevelType w:val="hybridMultilevel"/>
    <w:tmpl w:val="DB004640"/>
    <w:lvl w:ilvl="0" w:tplc="5B30A6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943ABB"/>
    <w:multiLevelType w:val="multilevel"/>
    <w:tmpl w:val="D026E8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14" w15:restartNumberingAfterBreak="0">
    <w:nsid w:val="7C3131DF"/>
    <w:multiLevelType w:val="hybridMultilevel"/>
    <w:tmpl w:val="B03A35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AA1891"/>
    <w:multiLevelType w:val="hybridMultilevel"/>
    <w:tmpl w:val="DEB67F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61864">
    <w:abstractNumId w:val="11"/>
  </w:num>
  <w:num w:numId="2" w16cid:durableId="1075935343">
    <w:abstractNumId w:val="6"/>
  </w:num>
  <w:num w:numId="3" w16cid:durableId="1953124316">
    <w:abstractNumId w:val="6"/>
  </w:num>
  <w:num w:numId="4" w16cid:durableId="68427344">
    <w:abstractNumId w:val="1"/>
  </w:num>
  <w:num w:numId="5" w16cid:durableId="270013593">
    <w:abstractNumId w:val="12"/>
  </w:num>
  <w:num w:numId="6" w16cid:durableId="1192956828">
    <w:abstractNumId w:val="13"/>
  </w:num>
  <w:num w:numId="7" w16cid:durableId="1817918144">
    <w:abstractNumId w:val="10"/>
  </w:num>
  <w:num w:numId="8" w16cid:durableId="667053789">
    <w:abstractNumId w:val="9"/>
  </w:num>
  <w:num w:numId="9" w16cid:durableId="583337248">
    <w:abstractNumId w:val="14"/>
  </w:num>
  <w:num w:numId="10" w16cid:durableId="2142066254">
    <w:abstractNumId w:val="5"/>
  </w:num>
  <w:num w:numId="11" w16cid:durableId="2145460695">
    <w:abstractNumId w:val="4"/>
  </w:num>
  <w:num w:numId="12" w16cid:durableId="170293336">
    <w:abstractNumId w:val="7"/>
  </w:num>
  <w:num w:numId="13" w16cid:durableId="1473133247">
    <w:abstractNumId w:val="2"/>
  </w:num>
  <w:num w:numId="14" w16cid:durableId="130708086">
    <w:abstractNumId w:val="8"/>
  </w:num>
  <w:num w:numId="15" w16cid:durableId="823743060">
    <w:abstractNumId w:val="0"/>
  </w:num>
  <w:num w:numId="16" w16cid:durableId="733434897">
    <w:abstractNumId w:val="3"/>
  </w:num>
  <w:num w:numId="17" w16cid:durableId="287265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A"/>
    <w:rsid w:val="000057E8"/>
    <w:rsid w:val="00005960"/>
    <w:rsid w:val="00007827"/>
    <w:rsid w:val="00020101"/>
    <w:rsid w:val="00024794"/>
    <w:rsid w:val="00027C86"/>
    <w:rsid w:val="000302F4"/>
    <w:rsid w:val="0003370F"/>
    <w:rsid w:val="0004043A"/>
    <w:rsid w:val="0004427B"/>
    <w:rsid w:val="00045438"/>
    <w:rsid w:val="00052FD7"/>
    <w:rsid w:val="00055CFC"/>
    <w:rsid w:val="00056D9D"/>
    <w:rsid w:val="00060957"/>
    <w:rsid w:val="00062469"/>
    <w:rsid w:val="00064D88"/>
    <w:rsid w:val="0007068A"/>
    <w:rsid w:val="00071043"/>
    <w:rsid w:val="00072D52"/>
    <w:rsid w:val="00074E69"/>
    <w:rsid w:val="0007799F"/>
    <w:rsid w:val="0009137A"/>
    <w:rsid w:val="000A07B9"/>
    <w:rsid w:val="000A6210"/>
    <w:rsid w:val="000A630A"/>
    <w:rsid w:val="000B0655"/>
    <w:rsid w:val="000B0D5F"/>
    <w:rsid w:val="000B0DBF"/>
    <w:rsid w:val="000B0FD2"/>
    <w:rsid w:val="000B1A43"/>
    <w:rsid w:val="000B73E2"/>
    <w:rsid w:val="000B7EB0"/>
    <w:rsid w:val="000C0782"/>
    <w:rsid w:val="000C3310"/>
    <w:rsid w:val="000D3A60"/>
    <w:rsid w:val="000E1634"/>
    <w:rsid w:val="000E4B11"/>
    <w:rsid w:val="000F41D4"/>
    <w:rsid w:val="000F4392"/>
    <w:rsid w:val="000F7B1B"/>
    <w:rsid w:val="00102B66"/>
    <w:rsid w:val="001038A2"/>
    <w:rsid w:val="001048EB"/>
    <w:rsid w:val="001125FF"/>
    <w:rsid w:val="00113CD1"/>
    <w:rsid w:val="00114BCE"/>
    <w:rsid w:val="0011533F"/>
    <w:rsid w:val="00117C64"/>
    <w:rsid w:val="001217D3"/>
    <w:rsid w:val="00122E0E"/>
    <w:rsid w:val="00125FCC"/>
    <w:rsid w:val="001264DF"/>
    <w:rsid w:val="00131430"/>
    <w:rsid w:val="00133A00"/>
    <w:rsid w:val="00136917"/>
    <w:rsid w:val="001407B9"/>
    <w:rsid w:val="00141B3C"/>
    <w:rsid w:val="001462AF"/>
    <w:rsid w:val="00146382"/>
    <w:rsid w:val="00151281"/>
    <w:rsid w:val="00152014"/>
    <w:rsid w:val="001524E0"/>
    <w:rsid w:val="00154AEB"/>
    <w:rsid w:val="001563E4"/>
    <w:rsid w:val="0016239C"/>
    <w:rsid w:val="00180777"/>
    <w:rsid w:val="0018295F"/>
    <w:rsid w:val="00182AD5"/>
    <w:rsid w:val="00187805"/>
    <w:rsid w:val="00192E82"/>
    <w:rsid w:val="001A6F84"/>
    <w:rsid w:val="001A6FD8"/>
    <w:rsid w:val="001B0F1A"/>
    <w:rsid w:val="001C2D49"/>
    <w:rsid w:val="001C4A39"/>
    <w:rsid w:val="001C7622"/>
    <w:rsid w:val="001D48DF"/>
    <w:rsid w:val="001D6780"/>
    <w:rsid w:val="001E09B1"/>
    <w:rsid w:val="001E4F31"/>
    <w:rsid w:val="001E535D"/>
    <w:rsid w:val="001E5C42"/>
    <w:rsid w:val="001F41B0"/>
    <w:rsid w:val="001F480B"/>
    <w:rsid w:val="001F6245"/>
    <w:rsid w:val="00200BB7"/>
    <w:rsid w:val="0020528A"/>
    <w:rsid w:val="00207F4F"/>
    <w:rsid w:val="00225919"/>
    <w:rsid w:val="002310BC"/>
    <w:rsid w:val="002341B2"/>
    <w:rsid w:val="002416B8"/>
    <w:rsid w:val="00243BCB"/>
    <w:rsid w:val="00245665"/>
    <w:rsid w:val="00253CC7"/>
    <w:rsid w:val="00262E53"/>
    <w:rsid w:val="00267EFE"/>
    <w:rsid w:val="00271947"/>
    <w:rsid w:val="00273DCC"/>
    <w:rsid w:val="00274D08"/>
    <w:rsid w:val="0028024D"/>
    <w:rsid w:val="00285AB8"/>
    <w:rsid w:val="00286E2D"/>
    <w:rsid w:val="00287AEC"/>
    <w:rsid w:val="002962E4"/>
    <w:rsid w:val="00296B12"/>
    <w:rsid w:val="002A2610"/>
    <w:rsid w:val="002A285C"/>
    <w:rsid w:val="002B39DD"/>
    <w:rsid w:val="002B6BDE"/>
    <w:rsid w:val="002C4861"/>
    <w:rsid w:val="002C542A"/>
    <w:rsid w:val="002C7258"/>
    <w:rsid w:val="002D1D96"/>
    <w:rsid w:val="002E00F0"/>
    <w:rsid w:val="002E6AC1"/>
    <w:rsid w:val="002E7684"/>
    <w:rsid w:val="00302190"/>
    <w:rsid w:val="00304735"/>
    <w:rsid w:val="003112C7"/>
    <w:rsid w:val="00317305"/>
    <w:rsid w:val="00320C76"/>
    <w:rsid w:val="003250F6"/>
    <w:rsid w:val="003320CF"/>
    <w:rsid w:val="003362D8"/>
    <w:rsid w:val="0033643D"/>
    <w:rsid w:val="003447CF"/>
    <w:rsid w:val="00355F9E"/>
    <w:rsid w:val="00363252"/>
    <w:rsid w:val="0036364D"/>
    <w:rsid w:val="00375E2F"/>
    <w:rsid w:val="003810A1"/>
    <w:rsid w:val="003975CF"/>
    <w:rsid w:val="00397B76"/>
    <w:rsid w:val="003A6C1A"/>
    <w:rsid w:val="003B7613"/>
    <w:rsid w:val="003C1F8F"/>
    <w:rsid w:val="003C4B3D"/>
    <w:rsid w:val="003D1512"/>
    <w:rsid w:val="003D2000"/>
    <w:rsid w:val="003D6AF6"/>
    <w:rsid w:val="003D6BD4"/>
    <w:rsid w:val="003E02D9"/>
    <w:rsid w:val="003E5C99"/>
    <w:rsid w:val="003F69BB"/>
    <w:rsid w:val="00401FD2"/>
    <w:rsid w:val="00403C21"/>
    <w:rsid w:val="004048E9"/>
    <w:rsid w:val="004207F5"/>
    <w:rsid w:val="00422DD1"/>
    <w:rsid w:val="00432830"/>
    <w:rsid w:val="00436439"/>
    <w:rsid w:val="00446B2D"/>
    <w:rsid w:val="00452BD8"/>
    <w:rsid w:val="00452F44"/>
    <w:rsid w:val="00455B82"/>
    <w:rsid w:val="0045749F"/>
    <w:rsid w:val="00461B9A"/>
    <w:rsid w:val="00470AEB"/>
    <w:rsid w:val="00473F71"/>
    <w:rsid w:val="004878DE"/>
    <w:rsid w:val="00491B0A"/>
    <w:rsid w:val="00495930"/>
    <w:rsid w:val="00496F72"/>
    <w:rsid w:val="004A0E84"/>
    <w:rsid w:val="004A106B"/>
    <w:rsid w:val="004A13F4"/>
    <w:rsid w:val="004A547C"/>
    <w:rsid w:val="004A5E38"/>
    <w:rsid w:val="004B4C9F"/>
    <w:rsid w:val="004C3E35"/>
    <w:rsid w:val="004C7741"/>
    <w:rsid w:val="004D1013"/>
    <w:rsid w:val="004D53F6"/>
    <w:rsid w:val="004E4118"/>
    <w:rsid w:val="004E4C5A"/>
    <w:rsid w:val="004F6113"/>
    <w:rsid w:val="004F7E82"/>
    <w:rsid w:val="00501833"/>
    <w:rsid w:val="00503A09"/>
    <w:rsid w:val="00506586"/>
    <w:rsid w:val="00510BF6"/>
    <w:rsid w:val="005166BA"/>
    <w:rsid w:val="005240B4"/>
    <w:rsid w:val="005248E5"/>
    <w:rsid w:val="00531AD5"/>
    <w:rsid w:val="005370F3"/>
    <w:rsid w:val="005427E7"/>
    <w:rsid w:val="005466D5"/>
    <w:rsid w:val="005470A4"/>
    <w:rsid w:val="00552D9D"/>
    <w:rsid w:val="005553C5"/>
    <w:rsid w:val="00562405"/>
    <w:rsid w:val="0056396E"/>
    <w:rsid w:val="005668AF"/>
    <w:rsid w:val="00570007"/>
    <w:rsid w:val="0057266F"/>
    <w:rsid w:val="0057482B"/>
    <w:rsid w:val="00574A1F"/>
    <w:rsid w:val="00577341"/>
    <w:rsid w:val="0058014E"/>
    <w:rsid w:val="005807F6"/>
    <w:rsid w:val="00585255"/>
    <w:rsid w:val="00586228"/>
    <w:rsid w:val="00590B48"/>
    <w:rsid w:val="0059153E"/>
    <w:rsid w:val="00596CF8"/>
    <w:rsid w:val="005A0E13"/>
    <w:rsid w:val="005A5A7C"/>
    <w:rsid w:val="005A7D8D"/>
    <w:rsid w:val="005B607B"/>
    <w:rsid w:val="005B69D1"/>
    <w:rsid w:val="005B6E31"/>
    <w:rsid w:val="005C4D67"/>
    <w:rsid w:val="005C6FAA"/>
    <w:rsid w:val="005C781F"/>
    <w:rsid w:val="005D54BD"/>
    <w:rsid w:val="005E35F5"/>
    <w:rsid w:val="005E7740"/>
    <w:rsid w:val="005F1B1A"/>
    <w:rsid w:val="005F23D4"/>
    <w:rsid w:val="005F7C5D"/>
    <w:rsid w:val="006057DD"/>
    <w:rsid w:val="0061753F"/>
    <w:rsid w:val="006216CE"/>
    <w:rsid w:val="00625CE2"/>
    <w:rsid w:val="00632930"/>
    <w:rsid w:val="00650C9E"/>
    <w:rsid w:val="00662927"/>
    <w:rsid w:val="006719CD"/>
    <w:rsid w:val="006722D2"/>
    <w:rsid w:val="006817F6"/>
    <w:rsid w:val="00682AA7"/>
    <w:rsid w:val="006850FF"/>
    <w:rsid w:val="00686C30"/>
    <w:rsid w:val="006A0648"/>
    <w:rsid w:val="006A298D"/>
    <w:rsid w:val="006A478C"/>
    <w:rsid w:val="006A7894"/>
    <w:rsid w:val="006C00BF"/>
    <w:rsid w:val="006C1F5C"/>
    <w:rsid w:val="006C3E14"/>
    <w:rsid w:val="006E260A"/>
    <w:rsid w:val="006E44A2"/>
    <w:rsid w:val="006E56B5"/>
    <w:rsid w:val="006F22A9"/>
    <w:rsid w:val="006F62A5"/>
    <w:rsid w:val="0070006B"/>
    <w:rsid w:val="00700DDD"/>
    <w:rsid w:val="007043DC"/>
    <w:rsid w:val="007108EE"/>
    <w:rsid w:val="00710A5E"/>
    <w:rsid w:val="007130FD"/>
    <w:rsid w:val="0071496C"/>
    <w:rsid w:val="00714B66"/>
    <w:rsid w:val="0071614D"/>
    <w:rsid w:val="0072281C"/>
    <w:rsid w:val="007320EA"/>
    <w:rsid w:val="007330BA"/>
    <w:rsid w:val="0073430D"/>
    <w:rsid w:val="007361C5"/>
    <w:rsid w:val="00736EED"/>
    <w:rsid w:val="00737AAA"/>
    <w:rsid w:val="007408DD"/>
    <w:rsid w:val="00744A99"/>
    <w:rsid w:val="00744F18"/>
    <w:rsid w:val="00750E54"/>
    <w:rsid w:val="00753C04"/>
    <w:rsid w:val="00760744"/>
    <w:rsid w:val="00775E1C"/>
    <w:rsid w:val="00777975"/>
    <w:rsid w:val="00784307"/>
    <w:rsid w:val="007853AB"/>
    <w:rsid w:val="007871E2"/>
    <w:rsid w:val="00787E7D"/>
    <w:rsid w:val="00795679"/>
    <w:rsid w:val="007A3F37"/>
    <w:rsid w:val="007B1356"/>
    <w:rsid w:val="007B5688"/>
    <w:rsid w:val="007B57DC"/>
    <w:rsid w:val="007B5DBF"/>
    <w:rsid w:val="007C01C8"/>
    <w:rsid w:val="007C4955"/>
    <w:rsid w:val="007C5684"/>
    <w:rsid w:val="007D5A90"/>
    <w:rsid w:val="007D7B98"/>
    <w:rsid w:val="007E41C6"/>
    <w:rsid w:val="007E447E"/>
    <w:rsid w:val="007E449E"/>
    <w:rsid w:val="007E5E34"/>
    <w:rsid w:val="007F6314"/>
    <w:rsid w:val="007F76DA"/>
    <w:rsid w:val="008044B0"/>
    <w:rsid w:val="0080482A"/>
    <w:rsid w:val="00805787"/>
    <w:rsid w:val="00805921"/>
    <w:rsid w:val="0081000F"/>
    <w:rsid w:val="00810711"/>
    <w:rsid w:val="00810EBF"/>
    <w:rsid w:val="008165D1"/>
    <w:rsid w:val="00837C88"/>
    <w:rsid w:val="008401F9"/>
    <w:rsid w:val="00840E5D"/>
    <w:rsid w:val="00847118"/>
    <w:rsid w:val="00850723"/>
    <w:rsid w:val="00850F72"/>
    <w:rsid w:val="00854506"/>
    <w:rsid w:val="00854A0A"/>
    <w:rsid w:val="00855BFA"/>
    <w:rsid w:val="00862D92"/>
    <w:rsid w:val="0086334C"/>
    <w:rsid w:val="00880AB3"/>
    <w:rsid w:val="00886F17"/>
    <w:rsid w:val="00887CAA"/>
    <w:rsid w:val="00891091"/>
    <w:rsid w:val="00892704"/>
    <w:rsid w:val="008A3626"/>
    <w:rsid w:val="008A70A8"/>
    <w:rsid w:val="008A7E74"/>
    <w:rsid w:val="008B1211"/>
    <w:rsid w:val="008B45B3"/>
    <w:rsid w:val="008B6C3D"/>
    <w:rsid w:val="008B6D53"/>
    <w:rsid w:val="008C067E"/>
    <w:rsid w:val="008E6BED"/>
    <w:rsid w:val="008E6CA6"/>
    <w:rsid w:val="008F19F4"/>
    <w:rsid w:val="008F39F5"/>
    <w:rsid w:val="009222F0"/>
    <w:rsid w:val="009257AF"/>
    <w:rsid w:val="00927677"/>
    <w:rsid w:val="009334CE"/>
    <w:rsid w:val="0094195A"/>
    <w:rsid w:val="00943261"/>
    <w:rsid w:val="00945E76"/>
    <w:rsid w:val="009474A4"/>
    <w:rsid w:val="00953CDF"/>
    <w:rsid w:val="00960B91"/>
    <w:rsid w:val="0096568C"/>
    <w:rsid w:val="00970129"/>
    <w:rsid w:val="0097040B"/>
    <w:rsid w:val="00981CAE"/>
    <w:rsid w:val="00985AE0"/>
    <w:rsid w:val="00985B11"/>
    <w:rsid w:val="009905E4"/>
    <w:rsid w:val="00994980"/>
    <w:rsid w:val="009A199A"/>
    <w:rsid w:val="009A250C"/>
    <w:rsid w:val="009A4493"/>
    <w:rsid w:val="009B15A3"/>
    <w:rsid w:val="009B327E"/>
    <w:rsid w:val="009B43A9"/>
    <w:rsid w:val="009B6963"/>
    <w:rsid w:val="009C0875"/>
    <w:rsid w:val="009C2FFB"/>
    <w:rsid w:val="009D2085"/>
    <w:rsid w:val="009D6B3C"/>
    <w:rsid w:val="009E11A6"/>
    <w:rsid w:val="009E4A28"/>
    <w:rsid w:val="00A01A19"/>
    <w:rsid w:val="00A051F1"/>
    <w:rsid w:val="00A0546A"/>
    <w:rsid w:val="00A076BD"/>
    <w:rsid w:val="00A23058"/>
    <w:rsid w:val="00A23279"/>
    <w:rsid w:val="00A2554E"/>
    <w:rsid w:val="00A278D1"/>
    <w:rsid w:val="00A346E7"/>
    <w:rsid w:val="00A403E0"/>
    <w:rsid w:val="00A407C6"/>
    <w:rsid w:val="00A4545A"/>
    <w:rsid w:val="00A476CB"/>
    <w:rsid w:val="00A657EE"/>
    <w:rsid w:val="00A67A28"/>
    <w:rsid w:val="00A734B7"/>
    <w:rsid w:val="00A734D1"/>
    <w:rsid w:val="00A81E52"/>
    <w:rsid w:val="00A93773"/>
    <w:rsid w:val="00A97E07"/>
    <w:rsid w:val="00AA45DC"/>
    <w:rsid w:val="00AA469A"/>
    <w:rsid w:val="00AA4AF7"/>
    <w:rsid w:val="00AB0BA9"/>
    <w:rsid w:val="00AB636E"/>
    <w:rsid w:val="00AB697D"/>
    <w:rsid w:val="00AC2C88"/>
    <w:rsid w:val="00AC35F3"/>
    <w:rsid w:val="00AE2CB0"/>
    <w:rsid w:val="00AE5D58"/>
    <w:rsid w:val="00AF7868"/>
    <w:rsid w:val="00AF788A"/>
    <w:rsid w:val="00B01EB0"/>
    <w:rsid w:val="00B028BF"/>
    <w:rsid w:val="00B03396"/>
    <w:rsid w:val="00B03B47"/>
    <w:rsid w:val="00B07E48"/>
    <w:rsid w:val="00B107C2"/>
    <w:rsid w:val="00B13807"/>
    <w:rsid w:val="00B2063A"/>
    <w:rsid w:val="00B21476"/>
    <w:rsid w:val="00B21884"/>
    <w:rsid w:val="00B22726"/>
    <w:rsid w:val="00B230CB"/>
    <w:rsid w:val="00B24123"/>
    <w:rsid w:val="00B252B5"/>
    <w:rsid w:val="00B32746"/>
    <w:rsid w:val="00B43A15"/>
    <w:rsid w:val="00B44FB5"/>
    <w:rsid w:val="00B476B4"/>
    <w:rsid w:val="00B65A1F"/>
    <w:rsid w:val="00B75576"/>
    <w:rsid w:val="00B77CDB"/>
    <w:rsid w:val="00B77E88"/>
    <w:rsid w:val="00B81C25"/>
    <w:rsid w:val="00B8216B"/>
    <w:rsid w:val="00B84D82"/>
    <w:rsid w:val="00B85B20"/>
    <w:rsid w:val="00B90918"/>
    <w:rsid w:val="00B91497"/>
    <w:rsid w:val="00B915B5"/>
    <w:rsid w:val="00B916FA"/>
    <w:rsid w:val="00B95E30"/>
    <w:rsid w:val="00B96070"/>
    <w:rsid w:val="00BA0232"/>
    <w:rsid w:val="00BA6D41"/>
    <w:rsid w:val="00BC01E8"/>
    <w:rsid w:val="00BC3B40"/>
    <w:rsid w:val="00BC3CD3"/>
    <w:rsid w:val="00BC3EF3"/>
    <w:rsid w:val="00BD1E4D"/>
    <w:rsid w:val="00BD3B33"/>
    <w:rsid w:val="00BD3E35"/>
    <w:rsid w:val="00BE28CD"/>
    <w:rsid w:val="00BF4826"/>
    <w:rsid w:val="00BF7EF6"/>
    <w:rsid w:val="00C00812"/>
    <w:rsid w:val="00C10F99"/>
    <w:rsid w:val="00C11FAE"/>
    <w:rsid w:val="00C13914"/>
    <w:rsid w:val="00C20AF8"/>
    <w:rsid w:val="00C2260E"/>
    <w:rsid w:val="00C30D51"/>
    <w:rsid w:val="00C34720"/>
    <w:rsid w:val="00C43040"/>
    <w:rsid w:val="00C53CF2"/>
    <w:rsid w:val="00C567B6"/>
    <w:rsid w:val="00C611C7"/>
    <w:rsid w:val="00C633DD"/>
    <w:rsid w:val="00C64B8B"/>
    <w:rsid w:val="00C65847"/>
    <w:rsid w:val="00C678EA"/>
    <w:rsid w:val="00C71D6F"/>
    <w:rsid w:val="00C71E5A"/>
    <w:rsid w:val="00C74FFF"/>
    <w:rsid w:val="00C752E1"/>
    <w:rsid w:val="00C75D0D"/>
    <w:rsid w:val="00C810AC"/>
    <w:rsid w:val="00C81BA3"/>
    <w:rsid w:val="00C82BDC"/>
    <w:rsid w:val="00C84FC2"/>
    <w:rsid w:val="00C8644B"/>
    <w:rsid w:val="00C868A6"/>
    <w:rsid w:val="00C96968"/>
    <w:rsid w:val="00CA15C3"/>
    <w:rsid w:val="00CA7705"/>
    <w:rsid w:val="00CC0EAD"/>
    <w:rsid w:val="00CC15B3"/>
    <w:rsid w:val="00CC4288"/>
    <w:rsid w:val="00CD03B7"/>
    <w:rsid w:val="00CD7A5E"/>
    <w:rsid w:val="00CE4208"/>
    <w:rsid w:val="00CE768D"/>
    <w:rsid w:val="00CE7DCF"/>
    <w:rsid w:val="00CF0243"/>
    <w:rsid w:val="00CF2256"/>
    <w:rsid w:val="00CF5A03"/>
    <w:rsid w:val="00CF6EE0"/>
    <w:rsid w:val="00D02ACA"/>
    <w:rsid w:val="00D035F0"/>
    <w:rsid w:val="00D06A19"/>
    <w:rsid w:val="00D2203B"/>
    <w:rsid w:val="00D2443D"/>
    <w:rsid w:val="00D27DA7"/>
    <w:rsid w:val="00D36F79"/>
    <w:rsid w:val="00D37D56"/>
    <w:rsid w:val="00D41414"/>
    <w:rsid w:val="00D42DFE"/>
    <w:rsid w:val="00D45F2E"/>
    <w:rsid w:val="00D52154"/>
    <w:rsid w:val="00D526AE"/>
    <w:rsid w:val="00D54BC8"/>
    <w:rsid w:val="00D56374"/>
    <w:rsid w:val="00D67D55"/>
    <w:rsid w:val="00D71731"/>
    <w:rsid w:val="00D776A2"/>
    <w:rsid w:val="00D81D7C"/>
    <w:rsid w:val="00D81F18"/>
    <w:rsid w:val="00D91323"/>
    <w:rsid w:val="00D97FAD"/>
    <w:rsid w:val="00DA3B21"/>
    <w:rsid w:val="00DA7355"/>
    <w:rsid w:val="00DB44F5"/>
    <w:rsid w:val="00DB484F"/>
    <w:rsid w:val="00DB48DB"/>
    <w:rsid w:val="00DB50D2"/>
    <w:rsid w:val="00DC3102"/>
    <w:rsid w:val="00DC6567"/>
    <w:rsid w:val="00DD1B04"/>
    <w:rsid w:val="00DD51F4"/>
    <w:rsid w:val="00DE00A9"/>
    <w:rsid w:val="00DF010B"/>
    <w:rsid w:val="00DF1DE4"/>
    <w:rsid w:val="00DF2718"/>
    <w:rsid w:val="00E16F1C"/>
    <w:rsid w:val="00E16F80"/>
    <w:rsid w:val="00E17EEA"/>
    <w:rsid w:val="00E2323C"/>
    <w:rsid w:val="00E239D7"/>
    <w:rsid w:val="00E23D32"/>
    <w:rsid w:val="00E24F35"/>
    <w:rsid w:val="00E30785"/>
    <w:rsid w:val="00E35118"/>
    <w:rsid w:val="00E42826"/>
    <w:rsid w:val="00E437B8"/>
    <w:rsid w:val="00E50651"/>
    <w:rsid w:val="00E51603"/>
    <w:rsid w:val="00E52270"/>
    <w:rsid w:val="00E5347D"/>
    <w:rsid w:val="00E541EB"/>
    <w:rsid w:val="00E54799"/>
    <w:rsid w:val="00E560E7"/>
    <w:rsid w:val="00E57E7A"/>
    <w:rsid w:val="00E60C1B"/>
    <w:rsid w:val="00E76282"/>
    <w:rsid w:val="00E772C4"/>
    <w:rsid w:val="00E8501A"/>
    <w:rsid w:val="00E853FB"/>
    <w:rsid w:val="00E922AB"/>
    <w:rsid w:val="00E92D31"/>
    <w:rsid w:val="00E957BB"/>
    <w:rsid w:val="00E96007"/>
    <w:rsid w:val="00EA7CAE"/>
    <w:rsid w:val="00EB192C"/>
    <w:rsid w:val="00EB1B68"/>
    <w:rsid w:val="00EB6091"/>
    <w:rsid w:val="00EB701B"/>
    <w:rsid w:val="00EC43A3"/>
    <w:rsid w:val="00EC7CBD"/>
    <w:rsid w:val="00ED3C4C"/>
    <w:rsid w:val="00ED7D5F"/>
    <w:rsid w:val="00EE3459"/>
    <w:rsid w:val="00EF11AC"/>
    <w:rsid w:val="00EF5A7D"/>
    <w:rsid w:val="00EF5F03"/>
    <w:rsid w:val="00F0560D"/>
    <w:rsid w:val="00F07948"/>
    <w:rsid w:val="00F07BB4"/>
    <w:rsid w:val="00F1280D"/>
    <w:rsid w:val="00F20828"/>
    <w:rsid w:val="00F22F51"/>
    <w:rsid w:val="00F25CBB"/>
    <w:rsid w:val="00F26049"/>
    <w:rsid w:val="00F264C3"/>
    <w:rsid w:val="00F3054F"/>
    <w:rsid w:val="00F41415"/>
    <w:rsid w:val="00F433D4"/>
    <w:rsid w:val="00F54AD5"/>
    <w:rsid w:val="00F65B33"/>
    <w:rsid w:val="00F66836"/>
    <w:rsid w:val="00F739E6"/>
    <w:rsid w:val="00F74BE5"/>
    <w:rsid w:val="00F75755"/>
    <w:rsid w:val="00F75B9D"/>
    <w:rsid w:val="00F77148"/>
    <w:rsid w:val="00F80503"/>
    <w:rsid w:val="00F8288D"/>
    <w:rsid w:val="00F86089"/>
    <w:rsid w:val="00F930A2"/>
    <w:rsid w:val="00F96F52"/>
    <w:rsid w:val="00F97176"/>
    <w:rsid w:val="00FA7A69"/>
    <w:rsid w:val="00FB013E"/>
    <w:rsid w:val="00FB6B11"/>
    <w:rsid w:val="00FC38FE"/>
    <w:rsid w:val="00FC49E6"/>
    <w:rsid w:val="00FC66D5"/>
    <w:rsid w:val="00FD01F2"/>
    <w:rsid w:val="00FD1B76"/>
    <w:rsid w:val="00FD2DAF"/>
    <w:rsid w:val="00FD30D6"/>
    <w:rsid w:val="00FE2073"/>
    <w:rsid w:val="00FE389D"/>
    <w:rsid w:val="00FE39DD"/>
    <w:rsid w:val="00FE403C"/>
    <w:rsid w:val="00FE6397"/>
    <w:rsid w:val="00FF1C79"/>
    <w:rsid w:val="00FF3916"/>
    <w:rsid w:val="00FF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D9545"/>
  <w15:docId w15:val="{E3EC3C41-892F-4F16-A2E0-BC92B703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37AAA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805787"/>
    <w:rPr>
      <w:rFonts w:ascii="Arial" w:hAnsi="Arial" w:cs="Arial" w:hint="default"/>
      <w:b/>
      <w:bCs/>
      <w:color w:val="1963D6"/>
      <w:sz w:val="18"/>
      <w:szCs w:val="18"/>
      <w:u w:val="single"/>
    </w:rPr>
  </w:style>
  <w:style w:type="paragraph" w:styleId="prastasiniatinklio">
    <w:name w:val="Normal (Web)"/>
    <w:basedOn w:val="prastasis"/>
    <w:rsid w:val="00805787"/>
    <w:pPr>
      <w:spacing w:before="100" w:beforeAutospacing="1" w:after="100" w:afterAutospacing="1"/>
    </w:pPr>
    <w:rPr>
      <w:rFonts w:ascii="Arial" w:hAnsi="Arial" w:cs="Arial"/>
      <w:color w:val="1A2B2E"/>
      <w:sz w:val="18"/>
      <w:szCs w:val="18"/>
    </w:rPr>
  </w:style>
  <w:style w:type="paragraph" w:styleId="Antrat">
    <w:name w:val="caption"/>
    <w:basedOn w:val="prastasis"/>
    <w:next w:val="prastasis"/>
    <w:qFormat/>
    <w:rsid w:val="00795679"/>
    <w:pPr>
      <w:jc w:val="center"/>
    </w:pPr>
    <w:rPr>
      <w:b/>
      <w:sz w:val="28"/>
      <w:szCs w:val="20"/>
      <w:lang w:val="lt-LT"/>
    </w:rPr>
  </w:style>
  <w:style w:type="paragraph" w:styleId="Pagrindinistekstas">
    <w:name w:val="Body Text"/>
    <w:basedOn w:val="prastasis"/>
    <w:link w:val="PagrindinistekstasDiagrama"/>
    <w:rsid w:val="00795679"/>
    <w:pPr>
      <w:spacing w:line="360" w:lineRule="auto"/>
      <w:jc w:val="center"/>
    </w:pPr>
    <w:rPr>
      <w:b/>
      <w:cap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rsid w:val="00E5227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52270"/>
    <w:rPr>
      <w:rFonts w:ascii="Tahoma" w:hAnsi="Tahoma" w:cs="Tahoma"/>
      <w:sz w:val="16"/>
      <w:szCs w:val="16"/>
      <w:lang w:val="en-US" w:eastAsia="en-US"/>
    </w:rPr>
  </w:style>
  <w:style w:type="character" w:customStyle="1" w:styleId="PagrindinistekstasDiagrama">
    <w:name w:val="Pagrindinis tekstas Diagrama"/>
    <w:link w:val="Pagrindinistekstas"/>
    <w:rsid w:val="00DA7355"/>
    <w:rPr>
      <w:b/>
      <w:caps/>
      <w:lang w:eastAsia="en-US"/>
    </w:rPr>
  </w:style>
  <w:style w:type="table" w:styleId="Lentelstinklelis">
    <w:name w:val="Table Grid"/>
    <w:basedOn w:val="prastojilentel"/>
    <w:uiPriority w:val="39"/>
    <w:rsid w:val="004207F5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F1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76E81-AA11-4A27-8319-EE0258084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3092</Words>
  <Characters>1763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ENERGINIO EFEKTYVUMO DIDINIMO ROKIŠKIO RAJONO</vt:lpstr>
      <vt:lpstr>DĖL ENERGINIO EFEKTYVUMO DIDINIMO ROKIŠKIO RAJONO</vt:lpstr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ENERGINIO EFEKTYVUMO DIDINIMO ROKIŠKIO RAJONO</dc:title>
  <dc:subject/>
  <dc:creator>Anyk. sav.</dc:creator>
  <cp:keywords/>
  <cp:lastModifiedBy>Taryba</cp:lastModifiedBy>
  <cp:revision>2</cp:revision>
  <cp:lastPrinted>2020-02-19T07:57:00Z</cp:lastPrinted>
  <dcterms:created xsi:type="dcterms:W3CDTF">2023-05-18T08:04:00Z</dcterms:created>
  <dcterms:modified xsi:type="dcterms:W3CDTF">2023-05-18T08:04:00Z</dcterms:modified>
</cp:coreProperties>
</file>